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83" w:rsidRPr="006E1387" w:rsidRDefault="003E29ED" w:rsidP="00230FD0">
      <w:pPr>
        <w:rPr>
          <w:rFonts w:ascii="Arial" w:hAnsi="Arial" w:cs="Arial"/>
        </w:rPr>
      </w:pPr>
      <w:r w:rsidRPr="00BA4CF6">
        <w:rPr>
          <w:rFonts w:ascii="Arial" w:hAnsi="Arial" w:cs="Arial"/>
          <w:noProof/>
        </w:rPr>
        <w:drawing>
          <wp:inline distT="0" distB="0" distL="0" distR="0">
            <wp:extent cx="1781175" cy="581025"/>
            <wp:effectExtent l="0" t="0" r="0" b="0"/>
            <wp:docPr id="1" name="Image 16" descr="IFG+AMBASS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IFG+AMBASS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5DF">
        <w:rPr>
          <w:b/>
          <w:noProof/>
          <w:kern w:val="36"/>
          <w:sz w:val="18"/>
          <w:szCs w:val="18"/>
        </w:rPr>
        <w:t xml:space="preserve"> </w:t>
      </w:r>
    </w:p>
    <w:p w:rsidR="008D5783" w:rsidRPr="00230FD0" w:rsidRDefault="008D5783" w:rsidP="00F84E18">
      <w:pPr>
        <w:spacing w:after="120"/>
        <w:ind w:left="-567"/>
        <w:rPr>
          <w:rFonts w:ascii="Arial" w:hAnsi="Arial" w:cs="Arial"/>
          <w:b/>
          <w:lang w:val="el-GR"/>
        </w:rPr>
      </w:pPr>
      <w:r w:rsidRPr="00230FD0">
        <w:rPr>
          <w:rFonts w:ascii="Arial" w:hAnsi="Arial" w:cs="Arial"/>
          <w:b/>
          <w:lang w:val="el-GR"/>
        </w:rPr>
        <w:t>___________________________________________</w:t>
      </w:r>
      <w:r w:rsidR="00F84E18" w:rsidRPr="00230FD0">
        <w:rPr>
          <w:rFonts w:ascii="Arial" w:hAnsi="Arial" w:cs="Arial"/>
          <w:b/>
          <w:lang w:val="el-GR"/>
        </w:rPr>
        <w:t>_____________________________</w:t>
      </w:r>
    </w:p>
    <w:p w:rsidR="00A24D18" w:rsidRPr="00BA4CF6" w:rsidRDefault="00BA4CF6" w:rsidP="00F84E18">
      <w:pPr>
        <w:tabs>
          <w:tab w:val="right" w:pos="9020"/>
        </w:tabs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ΔΕΛΤΙΟ ΤΥΠΟΥ</w:t>
      </w:r>
    </w:p>
    <w:p w:rsidR="00A24D18" w:rsidRPr="00230FD0" w:rsidRDefault="00A24D18" w:rsidP="00F84E18">
      <w:pPr>
        <w:jc w:val="center"/>
        <w:rPr>
          <w:rFonts w:ascii="Arial" w:hAnsi="Arial" w:cs="Arial"/>
          <w:sz w:val="16"/>
          <w:szCs w:val="16"/>
          <w:lang w:val="el-GR"/>
        </w:rPr>
      </w:pPr>
    </w:p>
    <w:p w:rsidR="00A24D18" w:rsidRPr="00230FD0" w:rsidRDefault="00BA4CF6" w:rsidP="00F84E18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230FD0">
        <w:rPr>
          <w:rFonts w:ascii="Arial" w:hAnsi="Arial" w:cs="Arial"/>
          <w:b/>
          <w:sz w:val="28"/>
          <w:szCs w:val="28"/>
          <w:lang w:val="el-GR"/>
        </w:rPr>
        <w:t>ΚΥΚΛΟΣ «Η ΝΕΟΛΑΙΑ ΠΟΥ ΚΑΙΝΟΤΟΜΕΙ»</w:t>
      </w:r>
    </w:p>
    <w:p w:rsidR="007E3B87" w:rsidRPr="00BA4CF6" w:rsidRDefault="00887819" w:rsidP="00F84E18">
      <w:pPr>
        <w:jc w:val="center"/>
        <w:rPr>
          <w:rFonts w:ascii="Arial" w:hAnsi="Arial" w:cs="Arial"/>
          <w:b/>
          <w:szCs w:val="36"/>
          <w:lang w:val="el-GR"/>
        </w:rPr>
      </w:pPr>
      <w:r>
        <w:rPr>
          <w:rFonts w:ascii="Arial" w:hAnsi="Arial" w:cs="Arial"/>
          <w:b/>
          <w:szCs w:val="36"/>
          <w:lang w:val="el-GR"/>
        </w:rPr>
        <w:t xml:space="preserve">ΑΝΑΠΤΥΣΣΟΝΤΑΣ ΤΗΝ </w:t>
      </w:r>
      <w:r w:rsidRPr="00684EC8">
        <w:rPr>
          <w:rFonts w:ascii="Arial" w:hAnsi="Arial" w:cs="Arial"/>
          <w:b/>
          <w:szCs w:val="36"/>
          <w:lang w:val="el-GR"/>
        </w:rPr>
        <w:t xml:space="preserve">ΟΙΚΟΝΟΜΙΑ ΤΗΣ </w:t>
      </w:r>
      <w:r w:rsidR="00BA4CF6" w:rsidRPr="00684EC8">
        <w:rPr>
          <w:rFonts w:ascii="Arial" w:hAnsi="Arial" w:cs="Arial"/>
          <w:b/>
          <w:szCs w:val="36"/>
          <w:lang w:val="el-GR"/>
        </w:rPr>
        <w:t xml:space="preserve"> ΕΥ</w:t>
      </w:r>
      <w:r w:rsidR="00684EC8" w:rsidRPr="00684EC8">
        <w:rPr>
          <w:rFonts w:ascii="Arial" w:hAnsi="Arial" w:cs="Arial"/>
          <w:b/>
          <w:szCs w:val="36"/>
          <w:lang w:val="el-GR"/>
        </w:rPr>
        <w:t>ΕΞΙ</w:t>
      </w:r>
      <w:r w:rsidRPr="00684EC8">
        <w:rPr>
          <w:rFonts w:ascii="Arial" w:hAnsi="Arial" w:cs="Arial"/>
          <w:b/>
          <w:szCs w:val="36"/>
          <w:lang w:val="el-GR"/>
        </w:rPr>
        <w:t>ΑΣ</w:t>
      </w:r>
    </w:p>
    <w:p w:rsidR="00773292" w:rsidRPr="00230FD0" w:rsidRDefault="00773292" w:rsidP="00F84E18">
      <w:pPr>
        <w:jc w:val="center"/>
        <w:rPr>
          <w:noProof/>
          <w:lang w:val="el-GR"/>
        </w:rPr>
      </w:pPr>
    </w:p>
    <w:p w:rsidR="00C0663D" w:rsidRPr="00230FD0" w:rsidRDefault="00230FD0" w:rsidP="00F84E18">
      <w:pPr>
        <w:jc w:val="center"/>
        <w:rPr>
          <w:noProof/>
          <w:lang w:val="el-GR"/>
        </w:rPr>
      </w:pPr>
      <w:r>
        <w:rPr>
          <w:noProof/>
        </w:rPr>
        <w:drawing>
          <wp:inline distT="0" distB="0" distL="0" distR="0">
            <wp:extent cx="2828925" cy="1440362"/>
            <wp:effectExtent l="0" t="0" r="0" b="762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I_sante_slidesho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096" cy="144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79F" w:rsidRPr="00230FD0" w:rsidRDefault="0081279F" w:rsidP="00C0663D">
      <w:pPr>
        <w:rPr>
          <w:rFonts w:ascii="Arial" w:hAnsi="Arial" w:cs="Arial"/>
          <w:b/>
          <w:sz w:val="22"/>
          <w:szCs w:val="22"/>
          <w:lang w:val="el-GR"/>
        </w:rPr>
      </w:pPr>
    </w:p>
    <w:p w:rsidR="00773292" w:rsidRPr="00230FD0" w:rsidRDefault="00BA4CF6" w:rsidP="009979D4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230FD0">
        <w:rPr>
          <w:rFonts w:ascii="Arial" w:hAnsi="Arial" w:cs="Arial"/>
          <w:b/>
          <w:sz w:val="28"/>
          <w:szCs w:val="28"/>
          <w:lang w:val="el-GR"/>
        </w:rPr>
        <w:t>ΥΓΕΙΑ</w:t>
      </w:r>
      <w:r w:rsidR="00070C29" w:rsidRPr="00230FD0">
        <w:rPr>
          <w:rFonts w:ascii="Arial" w:hAnsi="Arial" w:cs="Arial"/>
          <w:b/>
          <w:sz w:val="28"/>
          <w:szCs w:val="28"/>
          <w:lang w:val="el-GR"/>
        </w:rPr>
        <w:t xml:space="preserve">: </w:t>
      </w:r>
      <w:r w:rsidRPr="00230FD0">
        <w:rPr>
          <w:rFonts w:ascii="Arial" w:hAnsi="Arial" w:cs="Arial"/>
          <w:b/>
          <w:sz w:val="28"/>
          <w:szCs w:val="28"/>
          <w:lang w:val="el-GR"/>
        </w:rPr>
        <w:t xml:space="preserve">Η ΔΙΑΤΡΟΦΗ </w:t>
      </w:r>
      <w:r w:rsidR="00EE0D2C" w:rsidRPr="00230FD0">
        <w:rPr>
          <w:rFonts w:ascii="Arial" w:hAnsi="Arial" w:cs="Arial"/>
          <w:b/>
          <w:sz w:val="28"/>
          <w:szCs w:val="28"/>
          <w:lang w:val="el-GR"/>
        </w:rPr>
        <w:t xml:space="preserve">ΚΑΤΩ ΑΠΟ </w:t>
      </w:r>
      <w:r w:rsidRPr="00230FD0">
        <w:rPr>
          <w:rFonts w:ascii="Arial" w:hAnsi="Arial" w:cs="Arial"/>
          <w:b/>
          <w:sz w:val="28"/>
          <w:szCs w:val="28"/>
          <w:lang w:val="el-GR"/>
        </w:rPr>
        <w:t>ΤΟ ΒΛΕΜΜΑ ΤΗΣ ΕΠΙΣΤΗΜΗΣ</w:t>
      </w:r>
    </w:p>
    <w:p w:rsidR="00FC0618" w:rsidRPr="00230FD0" w:rsidRDefault="00FC0618" w:rsidP="00055016">
      <w:pPr>
        <w:jc w:val="center"/>
        <w:rPr>
          <w:rFonts w:ascii="Arial" w:hAnsi="Arial" w:cs="Arial"/>
          <w:b/>
          <w:sz w:val="16"/>
          <w:szCs w:val="16"/>
          <w:lang w:val="el-GR"/>
        </w:rPr>
      </w:pPr>
    </w:p>
    <w:p w:rsidR="00FC0618" w:rsidRPr="005D2F15" w:rsidRDefault="00BA4CF6" w:rsidP="00055016">
      <w:pPr>
        <w:jc w:val="center"/>
        <w:rPr>
          <w:rFonts w:ascii="Arial" w:hAnsi="Arial" w:cs="Arial"/>
          <w:b/>
          <w:sz w:val="22"/>
          <w:lang w:val="el-GR"/>
        </w:rPr>
      </w:pPr>
      <w:r w:rsidRPr="005D2F15">
        <w:rPr>
          <w:rFonts w:ascii="Arial" w:hAnsi="Arial" w:cs="Arial"/>
          <w:b/>
          <w:sz w:val="22"/>
          <w:lang w:val="el-GR"/>
        </w:rPr>
        <w:t>Πέμπτη 21 Φεβρουαρίου</w:t>
      </w:r>
      <w:r w:rsidR="00070C29" w:rsidRPr="005D2F15">
        <w:rPr>
          <w:rFonts w:ascii="Arial" w:hAnsi="Arial" w:cs="Arial"/>
          <w:b/>
          <w:sz w:val="22"/>
          <w:lang w:val="el-GR"/>
        </w:rPr>
        <w:t xml:space="preserve"> 2019</w:t>
      </w:r>
      <w:r w:rsidRPr="005D2F15">
        <w:rPr>
          <w:rFonts w:ascii="Arial" w:hAnsi="Arial" w:cs="Arial"/>
          <w:b/>
          <w:sz w:val="22"/>
          <w:lang w:val="el-GR"/>
        </w:rPr>
        <w:t>,</w:t>
      </w:r>
      <w:r w:rsidR="00E571AB" w:rsidRPr="005D2F15">
        <w:rPr>
          <w:rFonts w:ascii="Arial" w:hAnsi="Arial" w:cs="Arial"/>
          <w:b/>
          <w:sz w:val="22"/>
          <w:lang w:val="el-GR"/>
        </w:rPr>
        <w:t>18</w:t>
      </w:r>
      <w:r w:rsidRPr="005D2F15">
        <w:rPr>
          <w:rFonts w:ascii="Arial" w:hAnsi="Arial" w:cs="Arial"/>
          <w:b/>
          <w:sz w:val="22"/>
          <w:lang w:val="el-GR"/>
        </w:rPr>
        <w:t>.</w:t>
      </w:r>
      <w:r w:rsidR="000253AC" w:rsidRPr="005D2F15">
        <w:rPr>
          <w:rFonts w:ascii="Arial" w:hAnsi="Arial" w:cs="Arial"/>
          <w:b/>
          <w:sz w:val="22"/>
          <w:lang w:val="el-GR"/>
        </w:rPr>
        <w:t>30</w:t>
      </w:r>
    </w:p>
    <w:p w:rsidR="007E3B87" w:rsidRPr="00230FD0" w:rsidRDefault="00A71542" w:rsidP="0077329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Μουσείο</w:t>
      </w:r>
      <w:r w:rsidRPr="00230FD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Επιστημών</w:t>
      </w:r>
      <w:r w:rsidRPr="00230FD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και</w:t>
      </w:r>
      <w:r w:rsidRPr="00230FD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Τεχνολογίας</w:t>
      </w:r>
      <w:r w:rsidRPr="00230FD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Πανεπιστημίου</w:t>
      </w:r>
      <w:r w:rsidRPr="00230FD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Πατρών</w:t>
      </w:r>
      <w:r w:rsidR="007E3B87" w:rsidRPr="00230FD0">
        <w:rPr>
          <w:rFonts w:ascii="Arial" w:hAnsi="Arial" w:cs="Arial"/>
          <w:sz w:val="22"/>
        </w:rPr>
        <w:t xml:space="preserve">, </w:t>
      </w:r>
    </w:p>
    <w:p w:rsidR="00773292" w:rsidRPr="00230FD0" w:rsidRDefault="00BA4CF6" w:rsidP="0077329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Πανεπιστημιούπολη</w:t>
      </w:r>
      <w:r w:rsidRPr="00230FD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Πατρών</w:t>
      </w:r>
      <w:r w:rsidRPr="00230FD0">
        <w:rPr>
          <w:rFonts w:ascii="Arial" w:hAnsi="Arial" w:cs="Arial"/>
          <w:sz w:val="22"/>
        </w:rPr>
        <w:t>,</w:t>
      </w:r>
      <w:r w:rsidR="007E3B87" w:rsidRPr="00230FD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Πάτρα</w:t>
      </w:r>
      <w:r w:rsidR="004B5C44" w:rsidRPr="00230FD0">
        <w:rPr>
          <w:rFonts w:ascii="Arial" w:hAnsi="Arial" w:cs="Arial"/>
          <w:sz w:val="22"/>
        </w:rPr>
        <w:t xml:space="preserve"> 265</w:t>
      </w:r>
      <w:r w:rsidR="007E3B87" w:rsidRPr="00230FD0">
        <w:rPr>
          <w:rFonts w:ascii="Arial" w:hAnsi="Arial" w:cs="Arial"/>
          <w:sz w:val="22"/>
        </w:rPr>
        <w:t>04</w:t>
      </w:r>
      <w:r w:rsidR="00773292" w:rsidRPr="00230FD0">
        <w:rPr>
          <w:rFonts w:ascii="Arial" w:hAnsi="Arial" w:cs="Arial"/>
          <w:sz w:val="22"/>
        </w:rPr>
        <w:t>..</w:t>
      </w:r>
    </w:p>
    <w:p w:rsidR="00070C29" w:rsidRDefault="00490BEE" w:rsidP="005D2F15">
      <w:pPr>
        <w:pStyle w:val="NormalWeb"/>
        <w:spacing w:before="0" w:beforeAutospacing="0" w:after="0" w:afterAutospacing="0"/>
        <w:ind w:left="284" w:firstLine="436"/>
        <w:rPr>
          <w:rFonts w:ascii="Arial" w:hAnsi="Arial" w:cs="Arial"/>
          <w:b/>
          <w:sz w:val="22"/>
        </w:rPr>
      </w:pPr>
      <w:r w:rsidRPr="00230FD0">
        <w:rPr>
          <w:rFonts w:ascii="Arial" w:hAnsi="Arial" w:cs="Arial"/>
          <w:color w:val="1D2129"/>
          <w:sz w:val="16"/>
          <w:szCs w:val="16"/>
        </w:rPr>
        <w:br/>
      </w:r>
      <w:r w:rsidR="005D2F15" w:rsidRPr="005D2F15">
        <w:rPr>
          <w:rFonts w:ascii="Arial" w:hAnsi="Arial" w:cs="Arial"/>
          <w:b/>
          <w:sz w:val="22"/>
        </w:rPr>
        <w:t>Είσοδος ελεύθερη. Θα δοθούν βεβαιώσεις παρακολούθησης</w:t>
      </w:r>
    </w:p>
    <w:p w:rsidR="000D1016" w:rsidRPr="005D2F15" w:rsidRDefault="000D1016" w:rsidP="005D2F15">
      <w:pPr>
        <w:pStyle w:val="NormalWeb"/>
        <w:spacing w:before="0" w:beforeAutospacing="0" w:after="0" w:afterAutospacing="0"/>
        <w:ind w:left="284" w:firstLine="436"/>
        <w:rPr>
          <w:rFonts w:ascii="Arial" w:hAnsi="Arial" w:cs="Arial"/>
          <w:b/>
          <w:color w:val="1D2129"/>
          <w:sz w:val="21"/>
          <w:szCs w:val="21"/>
          <w:shd w:val="clear" w:color="auto" w:fill="FFFFFF"/>
        </w:rPr>
      </w:pPr>
    </w:p>
    <w:p w:rsidR="007E3B87" w:rsidRPr="00A71542" w:rsidRDefault="00A71542" w:rsidP="005D2F1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Το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2019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ο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κύκλος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«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Η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νεολαία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που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καινοτομεί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»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σας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προτείνει</w:t>
      </w:r>
      <w:r w:rsidR="007E3B87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6646C7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μια επισκόπηση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των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καινοτομιών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που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684EC8">
        <w:rPr>
          <w:rFonts w:ascii="Arial" w:hAnsi="Arial" w:cs="Arial"/>
          <w:color w:val="1D2129"/>
          <w:sz w:val="21"/>
          <w:szCs w:val="21"/>
          <w:shd w:val="clear" w:color="auto" w:fill="FFFFFF"/>
        </w:rPr>
        <w:t>βελτιώνουν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87819" w:rsidRPr="00684EC8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την </w:t>
      </w:r>
      <w:r w:rsidR="00684EC8" w:rsidRPr="00684EC8">
        <w:rPr>
          <w:rFonts w:ascii="Arial" w:hAnsi="Arial" w:cs="Arial"/>
          <w:color w:val="1D2129"/>
          <w:sz w:val="21"/>
          <w:szCs w:val="21"/>
          <w:shd w:val="clear" w:color="auto" w:fill="FFFFFF"/>
        </w:rPr>
        <w:t>ευεξία</w:t>
      </w:r>
      <w:r w:rsidR="007E3B87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>,</w:t>
      </w:r>
      <w:r w:rsidR="00684EC8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θεμελιώδη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συνιστώσα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της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ανάπτυξης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των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κοινωνιών μας. 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</w:p>
    <w:p w:rsidR="00887819" w:rsidRDefault="00684EC8" w:rsidP="005D2F1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Τ</w:t>
      </w:r>
      <w:r w:rsid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>ο</w:t>
      </w:r>
      <w:r w:rsidR="00A71542" w:rsidRP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>Γαλλικό</w:t>
      </w:r>
      <w:r w:rsidR="00A71542" w:rsidRP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>Ινστιτούτο</w:t>
      </w:r>
      <w:r w:rsidR="00A71542" w:rsidRP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>Ελλάδος</w:t>
      </w:r>
      <w:r w:rsidR="00A71542" w:rsidRP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φέρνει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φέτος </w:t>
      </w:r>
      <w:r w:rsid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>στο προσκήνιο</w:t>
      </w:r>
      <w:r w:rsidR="00A71542" w:rsidRP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>τις</w:t>
      </w:r>
      <w:r w:rsidR="00A71542" w:rsidRP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>καινοτομίες εκτός των τειχών της πρωτεύουσ</w:t>
      </w:r>
      <w:r w:rsidR="00F80D56">
        <w:rPr>
          <w:rFonts w:ascii="Arial" w:hAnsi="Arial" w:cs="Arial"/>
          <w:color w:val="1D2129"/>
          <w:sz w:val="21"/>
          <w:szCs w:val="21"/>
          <w:shd w:val="clear" w:color="auto" w:fill="FFFFFF"/>
        </w:rPr>
        <w:t>ας.</w:t>
      </w:r>
      <w:r w:rsidR="00F80D56" w:rsidRPr="00F80D56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>Έτσι</w:t>
      </w:r>
      <w:r w:rsidR="00A71542" w:rsidRP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>η</w:t>
      </w:r>
      <w:r w:rsidR="00A71542" w:rsidRP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>πρώτη</w:t>
      </w:r>
      <w:r w:rsidR="00A71542" w:rsidRP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>εκδήλωση</w:t>
      </w:r>
      <w:r w:rsidR="00A71542" w:rsidRP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>της</w:t>
      </w:r>
      <w:r w:rsidR="00A71542" w:rsidRP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«</w:t>
      </w:r>
      <w:r w:rsid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>Νεολαίας</w:t>
      </w:r>
      <w:r w:rsidR="00A71542" w:rsidRP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>που</w:t>
      </w:r>
      <w:r w:rsidR="00A71542" w:rsidRP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>καινοτομεί</w:t>
      </w:r>
      <w:r w:rsidR="00A71542" w:rsidRP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» </w:t>
      </w:r>
      <w:r w:rsid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>μεταφέρεται στην Πελοπό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ννησο, στην Πάτρα, μια από τις</w:t>
      </w:r>
      <w:r w:rsid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δυναμικές </w:t>
      </w:r>
      <w:r w:rsid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>εστίες καινοτομίας στην Ελλάδα. Συγκεντρώνοντας</w:t>
      </w:r>
      <w:r w:rsidR="00A71542" w:rsidRP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>το</w:t>
      </w:r>
      <w:r w:rsidR="00A71542" w:rsidRP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>τέταρτο</w:t>
      </w:r>
      <w:r w:rsidR="00A71542" w:rsidRP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>στις</w:t>
      </w:r>
      <w:r w:rsidR="00A71542" w:rsidRP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>διεθνείς</w:t>
      </w:r>
      <w:r w:rsidR="00A71542" w:rsidRP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>κατατάξεις ελληνικό</w:t>
      </w:r>
      <w:r w:rsidR="00A71542" w:rsidRP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>πανεπιστήμιο και ένα από τα πιο δραστήρια επιστημονικά πάρκα της χώρας, η «πρωτεύουσα» της Πελοποννήσου περιλαμβ</w:t>
      </w:r>
      <w:r w:rsidR="00887819">
        <w:rPr>
          <w:rFonts w:ascii="Arial" w:hAnsi="Arial" w:cs="Arial"/>
          <w:color w:val="1D2129"/>
          <w:sz w:val="21"/>
          <w:szCs w:val="21"/>
          <w:shd w:val="clear" w:color="auto" w:fill="FFFFFF"/>
        </w:rPr>
        <w:t>άνεται εύλογα</w:t>
      </w:r>
      <w:r w:rsidR="00A7154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στο αποκεντρωμένο πρόγραμμα του Ινστιτούτου. </w:t>
      </w:r>
    </w:p>
    <w:p w:rsidR="00525E34" w:rsidRPr="00230FD0" w:rsidRDefault="00887819" w:rsidP="005D2F1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Η</w:t>
      </w:r>
      <w:r w:rsidRPr="00887819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πρώτη</w:t>
      </w:r>
      <w:r w:rsidRPr="00887819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μας</w:t>
      </w:r>
      <w:r w:rsidRPr="00887819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εκδήλωση</w:t>
      </w:r>
      <w:r w:rsidRPr="00887819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επανεξετάζει</w:t>
      </w:r>
      <w:r w:rsidRPr="00887819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684EC8">
        <w:rPr>
          <w:rFonts w:ascii="Arial" w:hAnsi="Arial" w:cs="Arial"/>
          <w:color w:val="1D2129"/>
          <w:sz w:val="21"/>
          <w:szCs w:val="21"/>
          <w:shd w:val="clear" w:color="auto" w:fill="FFFFFF"/>
        </w:rPr>
        <w:t>μια κεντρική πτυχή της ευεξ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ίας, την υγεία. Έτσι</w:t>
      </w:r>
      <w:r w:rsidRPr="00887819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σας</w:t>
      </w:r>
      <w:r w:rsidRPr="00887819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προτείνουμε</w:t>
      </w:r>
      <w:r w:rsidRPr="00887819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να</w:t>
      </w:r>
      <w:r w:rsidRPr="00887819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σκεφτούμε μαζί πώς θα β</w:t>
      </w:r>
      <w:r w:rsidR="00684EC8">
        <w:rPr>
          <w:rFonts w:ascii="Arial" w:hAnsi="Arial" w:cs="Arial"/>
          <w:color w:val="1D2129"/>
          <w:sz w:val="21"/>
          <w:szCs w:val="21"/>
          <w:shd w:val="clear" w:color="auto" w:fill="FFFFFF"/>
        </w:rPr>
        <w:t>ελτιώσουμε την υγεία μας με απλούς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τρόπο</w:t>
      </w:r>
      <w:r w:rsidR="00684EC8">
        <w:rPr>
          <w:rFonts w:ascii="Arial" w:hAnsi="Arial" w:cs="Arial"/>
          <w:color w:val="1D2129"/>
          <w:sz w:val="21"/>
          <w:szCs w:val="21"/>
          <w:shd w:val="clear" w:color="auto" w:fill="FFFFFF"/>
        </w:rPr>
        <w:t>υς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χάρη σε μια καλύτερη διατροφή. Οι</w:t>
      </w:r>
      <w:r w:rsidRPr="00887819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684EC8">
        <w:rPr>
          <w:rFonts w:ascii="Arial" w:hAnsi="Arial" w:cs="Arial"/>
          <w:color w:val="1D2129"/>
          <w:sz w:val="21"/>
          <w:szCs w:val="21"/>
          <w:shd w:val="clear" w:color="auto" w:fill="FFFFFF"/>
        </w:rPr>
        <w:t>τρεις προσκεκλημένες μας,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684EC8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διακεκριμένες στη Γαλλία και την Ελλάδα στον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χώρο της έρευνας </w:t>
      </w:r>
      <w:r w:rsidR="003B627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και της καινοτομίας στη </w:t>
      </w:r>
      <w:proofErr w:type="spellStart"/>
      <w:r w:rsidR="003B6275">
        <w:rPr>
          <w:rFonts w:ascii="Arial" w:hAnsi="Arial" w:cs="Arial"/>
          <w:color w:val="1D2129"/>
          <w:sz w:val="21"/>
          <w:szCs w:val="21"/>
          <w:shd w:val="clear" w:color="auto" w:fill="FFFFFF"/>
        </w:rPr>
        <w:t>διατροφολογία</w:t>
      </w:r>
      <w:proofErr w:type="spellEnd"/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, θα εξηγήσουν τις πρόσφατες επιστημονικές εξελίξεις στον τομέα αυτό.  </w:t>
      </w:r>
      <w:r w:rsidRPr="00887819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3230C1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. </w:t>
      </w:r>
    </w:p>
    <w:p w:rsidR="00857FA8" w:rsidRDefault="00887819" w:rsidP="005D2F1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684EC8">
        <w:rPr>
          <w:rFonts w:ascii="Arial" w:hAnsi="Arial" w:cs="Arial"/>
          <w:color w:val="1D2129"/>
          <w:sz w:val="21"/>
          <w:szCs w:val="21"/>
          <w:shd w:val="clear" w:color="auto" w:fill="FFFFFF"/>
        </w:rPr>
        <w:t>Γνωρίζουμε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684EC8">
        <w:rPr>
          <w:rFonts w:ascii="Arial" w:hAnsi="Arial" w:cs="Arial"/>
          <w:color w:val="1D2129"/>
          <w:sz w:val="21"/>
          <w:szCs w:val="21"/>
          <w:shd w:val="clear" w:color="auto" w:fill="FFFFFF"/>
        </w:rPr>
        <w:t>όλοι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684EC8">
        <w:rPr>
          <w:rFonts w:ascii="Arial" w:hAnsi="Arial" w:cs="Arial"/>
          <w:color w:val="1D2129"/>
          <w:sz w:val="21"/>
          <w:szCs w:val="21"/>
          <w:shd w:val="clear" w:color="auto" w:fill="FFFFFF"/>
        </w:rPr>
        <w:t>τα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684EC8">
        <w:rPr>
          <w:rFonts w:ascii="Arial" w:hAnsi="Arial" w:cs="Arial"/>
          <w:color w:val="1D2129"/>
          <w:sz w:val="21"/>
          <w:szCs w:val="21"/>
          <w:shd w:val="clear" w:color="auto" w:fill="FFFFFF"/>
        </w:rPr>
        <w:t>αξιώματα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684EC8">
        <w:rPr>
          <w:rFonts w:ascii="Arial" w:hAnsi="Arial" w:cs="Arial"/>
          <w:color w:val="1D2129"/>
          <w:sz w:val="21"/>
          <w:szCs w:val="21"/>
          <w:shd w:val="clear" w:color="auto" w:fill="FFFFFF"/>
        </w:rPr>
        <w:t>της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684EC8">
        <w:rPr>
          <w:rFonts w:ascii="Arial" w:hAnsi="Arial" w:cs="Arial"/>
          <w:color w:val="1D2129"/>
          <w:sz w:val="21"/>
          <w:szCs w:val="21"/>
          <w:shd w:val="clear" w:color="auto" w:fill="FFFFFF"/>
        </w:rPr>
        <w:t>διατροφής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, </w:t>
      </w:r>
      <w:r w:rsidR="00A00481">
        <w:rPr>
          <w:rFonts w:ascii="Arial" w:hAnsi="Arial" w:cs="Arial"/>
          <w:color w:val="1D2129"/>
          <w:sz w:val="21"/>
          <w:szCs w:val="21"/>
          <w:shd w:val="clear" w:color="auto" w:fill="FFFFFF"/>
        </w:rPr>
        <w:t>τις προτροπές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«</w:t>
      </w:r>
      <w:r w:rsidRPr="00684EC8">
        <w:rPr>
          <w:rFonts w:ascii="Arial" w:hAnsi="Arial" w:cs="Arial"/>
          <w:color w:val="1D2129"/>
          <w:sz w:val="21"/>
          <w:szCs w:val="21"/>
          <w:shd w:val="clear" w:color="auto" w:fill="FFFFFF"/>
        </w:rPr>
        <w:t>νους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684EC8">
        <w:rPr>
          <w:rFonts w:ascii="Arial" w:hAnsi="Arial" w:cs="Arial"/>
          <w:color w:val="1D2129"/>
          <w:sz w:val="21"/>
          <w:szCs w:val="21"/>
          <w:shd w:val="clear" w:color="auto" w:fill="FFFFFF"/>
        </w:rPr>
        <w:t>υγιής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684EC8">
        <w:rPr>
          <w:rFonts w:ascii="Arial" w:hAnsi="Arial" w:cs="Arial"/>
          <w:color w:val="1D2129"/>
          <w:sz w:val="21"/>
          <w:szCs w:val="21"/>
          <w:shd w:val="clear" w:color="auto" w:fill="FFFFFF"/>
        </w:rPr>
        <w:t>εν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684EC8">
        <w:rPr>
          <w:rFonts w:ascii="Arial" w:hAnsi="Arial" w:cs="Arial"/>
          <w:color w:val="1D2129"/>
          <w:sz w:val="21"/>
          <w:szCs w:val="21"/>
          <w:shd w:val="clear" w:color="auto" w:fill="FFFFFF"/>
        </w:rPr>
        <w:t>σώματι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684EC8">
        <w:rPr>
          <w:rFonts w:ascii="Arial" w:hAnsi="Arial" w:cs="Arial"/>
          <w:color w:val="1D2129"/>
          <w:sz w:val="21"/>
          <w:szCs w:val="21"/>
          <w:shd w:val="clear" w:color="auto" w:fill="FFFFFF"/>
        </w:rPr>
        <w:t>υγιεί</w:t>
      </w:r>
      <w:proofErr w:type="spellEnd"/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>», «</w:t>
      </w:r>
      <w:r w:rsidR="00F80D56">
        <w:rPr>
          <w:rFonts w:ascii="Arial" w:hAnsi="Arial" w:cs="Arial"/>
          <w:color w:val="1D2129"/>
          <w:sz w:val="21"/>
          <w:szCs w:val="21"/>
          <w:shd w:val="clear" w:color="auto" w:fill="FFFFFF"/>
        </w:rPr>
        <w:t>να ακολουθούμε</w:t>
      </w:r>
      <w:r w:rsidR="00B40D92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684EC8">
        <w:rPr>
          <w:rFonts w:ascii="Arial" w:hAnsi="Arial" w:cs="Arial"/>
          <w:color w:val="1D2129"/>
          <w:sz w:val="21"/>
          <w:szCs w:val="21"/>
          <w:shd w:val="clear" w:color="auto" w:fill="FFFFFF"/>
        </w:rPr>
        <w:t>μια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684EC8">
        <w:rPr>
          <w:rFonts w:ascii="Arial" w:hAnsi="Arial" w:cs="Arial"/>
          <w:color w:val="1D2129"/>
          <w:sz w:val="21"/>
          <w:szCs w:val="21"/>
          <w:shd w:val="clear" w:color="auto" w:fill="FFFFFF"/>
        </w:rPr>
        <w:t>ισορροπημένη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684EC8">
        <w:rPr>
          <w:rFonts w:ascii="Arial" w:hAnsi="Arial" w:cs="Arial"/>
          <w:color w:val="1D2129"/>
          <w:sz w:val="21"/>
          <w:szCs w:val="21"/>
          <w:shd w:val="clear" w:color="auto" w:fill="FFFFFF"/>
        </w:rPr>
        <w:t>διατροφή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684EC8">
        <w:rPr>
          <w:rFonts w:ascii="Arial" w:hAnsi="Arial" w:cs="Arial"/>
          <w:color w:val="1D2129"/>
          <w:sz w:val="21"/>
          <w:szCs w:val="21"/>
          <w:shd w:val="clear" w:color="auto" w:fill="FFFFFF"/>
        </w:rPr>
        <w:t>με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684EC8">
        <w:rPr>
          <w:rFonts w:ascii="Arial" w:hAnsi="Arial" w:cs="Arial"/>
          <w:color w:val="1D2129"/>
          <w:sz w:val="21"/>
          <w:szCs w:val="21"/>
          <w:shd w:val="clear" w:color="auto" w:fill="FFFFFF"/>
        </w:rPr>
        <w:t>μια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684EC8">
        <w:rPr>
          <w:rFonts w:ascii="Arial" w:hAnsi="Arial" w:cs="Arial"/>
          <w:color w:val="1D2129"/>
          <w:sz w:val="21"/>
          <w:szCs w:val="21"/>
          <w:shd w:val="clear" w:color="auto" w:fill="FFFFFF"/>
        </w:rPr>
        <w:t>τακτική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684EC8">
        <w:rPr>
          <w:rFonts w:ascii="Arial" w:hAnsi="Arial" w:cs="Arial"/>
          <w:color w:val="1D2129"/>
          <w:sz w:val="21"/>
          <w:szCs w:val="21"/>
          <w:shd w:val="clear" w:color="auto" w:fill="FFFFFF"/>
        </w:rPr>
        <w:t>αθλητική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684EC8">
        <w:rPr>
          <w:rFonts w:ascii="Arial" w:hAnsi="Arial" w:cs="Arial"/>
          <w:color w:val="1D2129"/>
          <w:sz w:val="21"/>
          <w:szCs w:val="21"/>
          <w:shd w:val="clear" w:color="auto" w:fill="FFFFFF"/>
        </w:rPr>
        <w:t>δραστηριότητα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» </w:t>
      </w:r>
      <w:r w:rsidRPr="00684EC8">
        <w:rPr>
          <w:rFonts w:ascii="Arial" w:hAnsi="Arial" w:cs="Arial"/>
          <w:color w:val="1D2129"/>
          <w:sz w:val="21"/>
          <w:szCs w:val="21"/>
          <w:shd w:val="clear" w:color="auto" w:fill="FFFFFF"/>
        </w:rPr>
        <w:t>ή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684EC8">
        <w:rPr>
          <w:rFonts w:ascii="Arial" w:hAnsi="Arial" w:cs="Arial"/>
          <w:color w:val="1D2129"/>
          <w:sz w:val="21"/>
          <w:szCs w:val="21"/>
          <w:shd w:val="clear" w:color="auto" w:fill="FFFFFF"/>
        </w:rPr>
        <w:t>και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«</w:t>
      </w:r>
      <w:r w:rsidRPr="00684EC8">
        <w:rPr>
          <w:rFonts w:ascii="Arial" w:hAnsi="Arial" w:cs="Arial"/>
          <w:color w:val="1D2129"/>
          <w:sz w:val="21"/>
          <w:szCs w:val="21"/>
          <w:shd w:val="clear" w:color="auto" w:fill="FFFFFF"/>
        </w:rPr>
        <w:t>να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684EC8">
        <w:rPr>
          <w:rFonts w:ascii="Arial" w:hAnsi="Arial" w:cs="Arial"/>
          <w:color w:val="1D2129"/>
          <w:sz w:val="21"/>
          <w:szCs w:val="21"/>
          <w:shd w:val="clear" w:color="auto" w:fill="FFFFFF"/>
        </w:rPr>
        <w:t>τρώμε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5 </w:t>
      </w:r>
      <w:r w:rsidRPr="00684EC8">
        <w:rPr>
          <w:rFonts w:ascii="Arial" w:hAnsi="Arial" w:cs="Arial"/>
          <w:color w:val="1D2129"/>
          <w:sz w:val="21"/>
          <w:szCs w:val="21"/>
          <w:shd w:val="clear" w:color="auto" w:fill="FFFFFF"/>
        </w:rPr>
        <w:t>φρούτα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και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λαχανικά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κάθε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μέρα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»…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Όμως</w:t>
      </w:r>
      <w:r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έχουμε</w:t>
      </w:r>
      <w:r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ιδέα</w:t>
      </w:r>
      <w:r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ποιοι</w:t>
      </w:r>
      <w:r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μηχανισμοί</w:t>
      </w:r>
      <w:r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λειτουργούν</w:t>
      </w:r>
      <w:r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μέσα</w:t>
      </w:r>
      <w:r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στο</w:t>
      </w:r>
      <w:r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σώμα</w:t>
      </w:r>
      <w:r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μας</w:t>
      </w:r>
      <w:r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και</w:t>
      </w:r>
      <w:r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δικαιολογούν</w:t>
      </w:r>
      <w:r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A00481">
        <w:rPr>
          <w:rFonts w:ascii="Arial" w:hAnsi="Arial" w:cs="Arial"/>
          <w:color w:val="1D2129"/>
          <w:sz w:val="21"/>
          <w:szCs w:val="21"/>
          <w:shd w:val="clear" w:color="auto" w:fill="FFFFFF"/>
        </w:rPr>
        <w:t>αυτές τις πρακτικές</w:t>
      </w:r>
      <w:r w:rsidR="00B40D92"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και</w:t>
      </w:r>
      <w:r w:rsidR="00857FA8"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>,</w:t>
      </w:r>
      <w:r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ακόμα</w:t>
      </w:r>
      <w:r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A00481">
        <w:rPr>
          <w:rFonts w:ascii="Arial" w:hAnsi="Arial" w:cs="Arial"/>
          <w:color w:val="1D2129"/>
          <w:sz w:val="21"/>
          <w:szCs w:val="21"/>
          <w:shd w:val="clear" w:color="auto" w:fill="FFFFFF"/>
        </w:rPr>
        <w:t>πιο σημαντικό</w:t>
      </w:r>
      <w:r w:rsidR="00857FA8"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, </w:t>
      </w:r>
      <w:r w:rsidR="00857FA8">
        <w:rPr>
          <w:rFonts w:ascii="Arial" w:hAnsi="Arial" w:cs="Arial"/>
          <w:color w:val="1D2129"/>
          <w:sz w:val="21"/>
          <w:szCs w:val="21"/>
          <w:shd w:val="clear" w:color="auto" w:fill="FFFFFF"/>
        </w:rPr>
        <w:t>καταφέρνουμε</w:t>
      </w:r>
      <w:r w:rsidR="00857FA8"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57FA8">
        <w:rPr>
          <w:rFonts w:ascii="Arial" w:hAnsi="Arial" w:cs="Arial"/>
          <w:color w:val="1D2129"/>
          <w:sz w:val="21"/>
          <w:szCs w:val="21"/>
          <w:shd w:val="clear" w:color="auto" w:fill="FFFFFF"/>
        </w:rPr>
        <w:t>να</w:t>
      </w:r>
      <w:r w:rsidR="00857FA8"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57FA8">
        <w:rPr>
          <w:rFonts w:ascii="Arial" w:hAnsi="Arial" w:cs="Arial"/>
          <w:color w:val="1D2129"/>
          <w:sz w:val="21"/>
          <w:szCs w:val="21"/>
          <w:shd w:val="clear" w:color="auto" w:fill="FFFFFF"/>
        </w:rPr>
        <w:t>βρούμε</w:t>
      </w:r>
      <w:r w:rsidR="00857FA8"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57FA8">
        <w:rPr>
          <w:rFonts w:ascii="Arial" w:hAnsi="Arial" w:cs="Arial"/>
          <w:color w:val="1D2129"/>
          <w:sz w:val="21"/>
          <w:szCs w:val="21"/>
          <w:shd w:val="clear" w:color="auto" w:fill="FFFFFF"/>
        </w:rPr>
        <w:t>διατροφικές</w:t>
      </w:r>
      <w:r w:rsidR="00857FA8"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57FA8">
        <w:rPr>
          <w:rFonts w:ascii="Arial" w:hAnsi="Arial" w:cs="Arial"/>
          <w:color w:val="1D2129"/>
          <w:sz w:val="21"/>
          <w:szCs w:val="21"/>
          <w:shd w:val="clear" w:color="auto" w:fill="FFFFFF"/>
        </w:rPr>
        <w:t>συνήθειες</w:t>
      </w:r>
      <w:r w:rsidR="00857FA8"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57FA8">
        <w:rPr>
          <w:rFonts w:ascii="Arial" w:hAnsi="Arial" w:cs="Arial"/>
          <w:color w:val="1D2129"/>
          <w:sz w:val="21"/>
          <w:szCs w:val="21"/>
          <w:shd w:val="clear" w:color="auto" w:fill="FFFFFF"/>
        </w:rPr>
        <w:t>που</w:t>
      </w:r>
      <w:r w:rsidR="00857FA8"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57FA8">
        <w:rPr>
          <w:rFonts w:ascii="Arial" w:hAnsi="Arial" w:cs="Arial"/>
          <w:color w:val="1D2129"/>
          <w:sz w:val="21"/>
          <w:szCs w:val="21"/>
          <w:shd w:val="clear" w:color="auto" w:fill="FFFFFF"/>
        </w:rPr>
        <w:t>μας</w:t>
      </w:r>
      <w:r w:rsidR="00857FA8"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57FA8">
        <w:rPr>
          <w:rFonts w:ascii="Arial" w:hAnsi="Arial" w:cs="Arial"/>
          <w:color w:val="1D2129"/>
          <w:sz w:val="21"/>
          <w:szCs w:val="21"/>
          <w:shd w:val="clear" w:color="auto" w:fill="FFFFFF"/>
        </w:rPr>
        <w:t>ταιριάζουν</w:t>
      </w:r>
      <w:r w:rsidR="00857FA8"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57FA8">
        <w:rPr>
          <w:rFonts w:ascii="Arial" w:hAnsi="Arial" w:cs="Arial"/>
          <w:color w:val="1D2129"/>
          <w:sz w:val="21"/>
          <w:szCs w:val="21"/>
          <w:shd w:val="clear" w:color="auto" w:fill="FFFFFF"/>
        </w:rPr>
        <w:t>ή</w:t>
      </w:r>
      <w:r w:rsidR="00857FA8"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57FA8">
        <w:rPr>
          <w:rFonts w:ascii="Arial" w:hAnsi="Arial" w:cs="Arial"/>
          <w:color w:val="1D2129"/>
          <w:sz w:val="21"/>
          <w:szCs w:val="21"/>
          <w:shd w:val="clear" w:color="auto" w:fill="FFFFFF"/>
        </w:rPr>
        <w:t>να</w:t>
      </w:r>
      <w:r w:rsidR="00857FA8"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57FA8">
        <w:rPr>
          <w:rFonts w:ascii="Arial" w:hAnsi="Arial" w:cs="Arial"/>
          <w:color w:val="1D2129"/>
          <w:sz w:val="21"/>
          <w:szCs w:val="21"/>
          <w:shd w:val="clear" w:color="auto" w:fill="FFFFFF"/>
        </w:rPr>
        <w:t>πείσουμε</w:t>
      </w:r>
      <w:r w:rsidR="00857FA8"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57FA8">
        <w:rPr>
          <w:rFonts w:ascii="Arial" w:hAnsi="Arial" w:cs="Arial"/>
          <w:color w:val="1D2129"/>
          <w:sz w:val="21"/>
          <w:szCs w:val="21"/>
          <w:shd w:val="clear" w:color="auto" w:fill="FFFFFF"/>
        </w:rPr>
        <w:t>τους</w:t>
      </w:r>
      <w:r w:rsidR="00857FA8"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57FA8">
        <w:rPr>
          <w:rFonts w:ascii="Arial" w:hAnsi="Arial" w:cs="Arial"/>
          <w:color w:val="1D2129"/>
          <w:sz w:val="21"/>
          <w:szCs w:val="21"/>
          <w:shd w:val="clear" w:color="auto" w:fill="FFFFFF"/>
        </w:rPr>
        <w:t>οικείους</w:t>
      </w:r>
      <w:r w:rsidR="00857FA8"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57FA8">
        <w:rPr>
          <w:rFonts w:ascii="Arial" w:hAnsi="Arial" w:cs="Arial"/>
          <w:color w:val="1D2129"/>
          <w:sz w:val="21"/>
          <w:szCs w:val="21"/>
          <w:shd w:val="clear" w:color="auto" w:fill="FFFFFF"/>
        </w:rPr>
        <w:t>μας</w:t>
      </w:r>
      <w:r w:rsidR="00857FA8"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57FA8">
        <w:rPr>
          <w:rFonts w:ascii="Arial" w:hAnsi="Arial" w:cs="Arial"/>
          <w:color w:val="1D2129"/>
          <w:sz w:val="21"/>
          <w:szCs w:val="21"/>
          <w:shd w:val="clear" w:color="auto" w:fill="FFFFFF"/>
        </w:rPr>
        <w:t>να</w:t>
      </w:r>
      <w:r w:rsidR="00857FA8"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57FA8">
        <w:rPr>
          <w:rFonts w:ascii="Arial" w:hAnsi="Arial" w:cs="Arial"/>
          <w:color w:val="1D2129"/>
          <w:sz w:val="21"/>
          <w:szCs w:val="21"/>
          <w:shd w:val="clear" w:color="auto" w:fill="FFFFFF"/>
        </w:rPr>
        <w:t>ακούνε</w:t>
      </w:r>
      <w:r w:rsidR="00857FA8"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57FA8">
        <w:rPr>
          <w:rFonts w:ascii="Arial" w:hAnsi="Arial" w:cs="Arial"/>
          <w:color w:val="1D2129"/>
          <w:sz w:val="21"/>
          <w:szCs w:val="21"/>
          <w:shd w:val="clear" w:color="auto" w:fill="FFFFFF"/>
        </w:rPr>
        <w:t>τις</w:t>
      </w:r>
      <w:r w:rsidR="00857FA8"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57FA8">
        <w:rPr>
          <w:rFonts w:ascii="Arial" w:hAnsi="Arial" w:cs="Arial"/>
          <w:color w:val="1D2129"/>
          <w:sz w:val="21"/>
          <w:szCs w:val="21"/>
          <w:shd w:val="clear" w:color="auto" w:fill="FFFFFF"/>
        </w:rPr>
        <w:t>συμβουλές</w:t>
      </w:r>
      <w:r w:rsidR="00857FA8"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57FA8">
        <w:rPr>
          <w:rFonts w:ascii="Arial" w:hAnsi="Arial" w:cs="Arial"/>
          <w:color w:val="1D2129"/>
          <w:sz w:val="21"/>
          <w:szCs w:val="21"/>
          <w:shd w:val="clear" w:color="auto" w:fill="FFFFFF"/>
        </w:rPr>
        <w:t>των</w:t>
      </w:r>
      <w:r w:rsidR="00857FA8"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F80D56">
        <w:rPr>
          <w:rFonts w:ascii="Arial" w:hAnsi="Arial" w:cs="Arial"/>
          <w:color w:val="1D2129"/>
          <w:sz w:val="21"/>
          <w:szCs w:val="21"/>
          <w:shd w:val="clear" w:color="auto" w:fill="FFFFFF"/>
        </w:rPr>
        <w:t>διατροφο</w:t>
      </w:r>
      <w:r w:rsidR="00857FA8">
        <w:rPr>
          <w:rFonts w:ascii="Arial" w:hAnsi="Arial" w:cs="Arial"/>
          <w:color w:val="1D2129"/>
          <w:sz w:val="21"/>
          <w:szCs w:val="21"/>
          <w:shd w:val="clear" w:color="auto" w:fill="FFFFFF"/>
        </w:rPr>
        <w:t>λόγων</w:t>
      </w:r>
      <w:r w:rsidR="00857FA8" w:rsidRPr="005D2F1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; </w:t>
      </w:r>
    </w:p>
    <w:p w:rsidR="002859A6" w:rsidRPr="00654ACB" w:rsidRDefault="00BB0E31" w:rsidP="000D101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654ACB">
        <w:rPr>
          <w:rFonts w:ascii="Arial" w:hAnsi="Arial" w:cs="Arial"/>
          <w:color w:val="FF0000"/>
          <w:sz w:val="21"/>
          <w:szCs w:val="21"/>
          <w:shd w:val="clear" w:color="auto" w:fill="FFFFFF"/>
        </w:rPr>
        <w:t>Η βραδιά αυτή</w:t>
      </w:r>
      <w:r w:rsidR="00654ACB">
        <w:rPr>
          <w:rFonts w:ascii="Arial" w:hAnsi="Arial" w:cs="Arial"/>
          <w:color w:val="FF0000"/>
          <w:sz w:val="21"/>
          <w:szCs w:val="21"/>
          <w:shd w:val="clear" w:color="auto" w:fill="FFFFFF"/>
        </w:rPr>
        <w:t>,</w:t>
      </w:r>
      <w:r w:rsidRPr="00654ACB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που </w:t>
      </w:r>
      <w:r w:rsidR="00FD05AE" w:rsidRPr="00654ACB">
        <w:rPr>
          <w:rFonts w:ascii="Arial" w:hAnsi="Arial" w:cs="Arial"/>
          <w:color w:val="FF0000"/>
          <w:sz w:val="21"/>
          <w:szCs w:val="21"/>
          <w:shd w:val="clear" w:color="auto" w:fill="FFFFFF"/>
        </w:rPr>
        <w:t>διοργανώνεται σε συνεργασία</w:t>
      </w:r>
      <w:r w:rsidR="000777F0" w:rsidRPr="00654ACB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το παράρτημα του Γαλλικού Ινστιτούτου Ελλάδος στη Πάτρα και</w:t>
      </w:r>
      <w:r w:rsidRPr="00654ACB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με το Μουσείο</w:t>
      </w:r>
      <w:r w:rsidR="00857FA8" w:rsidRPr="00654ACB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Επιστημών και Τεχνολο</w:t>
      </w:r>
      <w:r w:rsidR="0001088E" w:rsidRPr="00654ACB">
        <w:rPr>
          <w:rFonts w:ascii="Arial" w:hAnsi="Arial" w:cs="Arial"/>
          <w:color w:val="FF0000"/>
          <w:sz w:val="21"/>
          <w:szCs w:val="21"/>
          <w:shd w:val="clear" w:color="auto" w:fill="FFFFFF"/>
        </w:rPr>
        <w:t>γίας του Πανεπιστημίου Πατρών, αναγνωρισμένου χώρου</w:t>
      </w:r>
      <w:r w:rsidR="00857FA8" w:rsidRPr="00654ACB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της επιστημονικής </w:t>
      </w:r>
      <w:r w:rsidR="0001088E" w:rsidRPr="00654ACB">
        <w:rPr>
          <w:rFonts w:ascii="Arial" w:hAnsi="Arial" w:cs="Arial"/>
          <w:color w:val="FF0000"/>
          <w:sz w:val="21"/>
          <w:szCs w:val="21"/>
          <w:shd w:val="clear" w:color="auto" w:fill="FFFFFF"/>
        </w:rPr>
        <w:t>γνώσης στην Πάτρα</w:t>
      </w:r>
      <w:r w:rsidR="00857FA8" w:rsidRPr="00654ACB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, </w:t>
      </w:r>
      <w:r w:rsidR="00FD05AE" w:rsidRPr="00654ACB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θα λάβει χώρα </w:t>
      </w:r>
      <w:r w:rsidR="00857FA8" w:rsidRPr="00654ACB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στην αίθουσα εκδηλώσεων του Μουσείου.  </w:t>
      </w:r>
    </w:p>
    <w:p w:rsidR="00402374" w:rsidRDefault="003F4BEF" w:rsidP="00F83C05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1D2129"/>
          <w:sz w:val="21"/>
          <w:szCs w:val="21"/>
          <w:shd w:val="clear" w:color="auto" w:fill="FFFFFF"/>
          <w:lang w:val="fr-FR"/>
        </w:rPr>
      </w:pPr>
      <w:r>
        <w:rPr>
          <w:rFonts w:ascii="Arial" w:hAnsi="Arial" w:cs="Arial"/>
          <w:noProof/>
          <w:color w:val="1D2129"/>
          <w:sz w:val="21"/>
          <w:szCs w:val="21"/>
          <w:shd w:val="clear" w:color="auto" w:fill="FFFFFF"/>
          <w:lang w:val="fr-FR" w:eastAsia="fr-FR"/>
        </w:rPr>
        <w:drawing>
          <wp:inline distT="0" distB="0" distL="0" distR="0">
            <wp:extent cx="5756910" cy="69405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asa_logo_patra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FA8" w:rsidRPr="00402374" w:rsidRDefault="00857FA8" w:rsidP="00F83C05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lastRenderedPageBreak/>
        <w:t>Τρεις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επιστήμονες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θα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προσεγγίσουν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διαδοχικά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ουσιαστικές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διαστάσεις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της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σχέσης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μας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με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τα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342C3B">
        <w:rPr>
          <w:rFonts w:ascii="Arial" w:hAnsi="Arial" w:cs="Arial"/>
          <w:color w:val="1D2129"/>
          <w:sz w:val="21"/>
          <w:szCs w:val="21"/>
          <w:shd w:val="clear" w:color="auto" w:fill="FFFFFF"/>
        </w:rPr>
        <w:t>τρόφιμα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: </w:t>
      </w:r>
    </w:p>
    <w:p w:rsidR="009054C9" w:rsidRPr="005D2F15" w:rsidRDefault="00901185" w:rsidP="0040237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1D2129"/>
          <w:sz w:val="21"/>
          <w:szCs w:val="21"/>
          <w:shd w:val="clear" w:color="auto" w:fill="FFFFFF"/>
        </w:rPr>
      </w:pPr>
      <w:r w:rsidRPr="00230FD0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«</w:t>
      </w:r>
      <w:r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Είναι η κοιλι</w:t>
      </w:r>
      <w:r w:rsidR="0001088E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ά ο δεύτερος εγκέφαλός μας; Τι</w:t>
      </w:r>
      <w:r w:rsidRPr="00901185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είναι</w:t>
      </w:r>
      <w:r w:rsidRPr="00901185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αυτά</w:t>
      </w:r>
      <w:r w:rsidRPr="00901185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τα</w:t>
      </w:r>
      <w:r w:rsidRPr="00901185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βακτήρια που ζουν μέσα μας;</w:t>
      </w:r>
      <w:r w:rsidR="00525E34" w:rsidRPr="005D2F15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»</w:t>
      </w:r>
    </w:p>
    <w:p w:rsidR="00402374" w:rsidRPr="00402374" w:rsidRDefault="00402374" w:rsidP="0040237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D2129"/>
          <w:sz w:val="16"/>
          <w:szCs w:val="16"/>
          <w:shd w:val="clear" w:color="auto" w:fill="FFFFFF"/>
        </w:rPr>
      </w:pPr>
    </w:p>
    <w:p w:rsidR="00342C3B" w:rsidRPr="0001088E" w:rsidRDefault="00901185" w:rsidP="0040237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901185">
        <w:rPr>
          <w:rFonts w:ascii="Arial" w:hAnsi="Arial" w:cs="Arial"/>
          <w:color w:val="1D2129"/>
          <w:sz w:val="21"/>
          <w:szCs w:val="21"/>
          <w:shd w:val="clear" w:color="auto" w:fill="FFFFFF"/>
        </w:rPr>
        <w:t>Η</w:t>
      </w:r>
      <w:r w:rsidRPr="00230FD0">
        <w:rPr>
          <w:rFonts w:ascii="Arial" w:hAnsi="Arial" w:cs="Arial"/>
          <w:b/>
          <w:color w:val="1D2129"/>
          <w:sz w:val="21"/>
          <w:szCs w:val="21"/>
          <w:shd w:val="clear" w:color="auto" w:fill="FFFFFF"/>
        </w:rPr>
        <w:t xml:space="preserve"> </w:t>
      </w:r>
      <w:r w:rsidR="00B40D92" w:rsidRPr="00525E34">
        <w:rPr>
          <w:rFonts w:ascii="Arial" w:hAnsi="Arial" w:cs="Arial"/>
          <w:b/>
          <w:color w:val="1D2129"/>
          <w:sz w:val="21"/>
          <w:szCs w:val="21"/>
          <w:shd w:val="clear" w:color="auto" w:fill="FFFFFF"/>
          <w:lang w:val="fr-FR"/>
        </w:rPr>
        <w:t>Sophie</w:t>
      </w:r>
      <w:r w:rsidR="00B40D92" w:rsidRPr="00230FD0">
        <w:rPr>
          <w:rFonts w:ascii="Arial" w:hAnsi="Arial" w:cs="Arial"/>
          <w:b/>
          <w:color w:val="1D2129"/>
          <w:sz w:val="21"/>
          <w:szCs w:val="21"/>
          <w:shd w:val="clear" w:color="auto" w:fill="FFFFFF"/>
        </w:rPr>
        <w:t xml:space="preserve"> </w:t>
      </w:r>
      <w:r w:rsidR="00B40D92" w:rsidRPr="00525E34">
        <w:rPr>
          <w:rFonts w:ascii="Arial" w:hAnsi="Arial" w:cs="Arial"/>
          <w:b/>
          <w:color w:val="1D2129"/>
          <w:sz w:val="21"/>
          <w:szCs w:val="21"/>
          <w:shd w:val="clear" w:color="auto" w:fill="FFFFFF"/>
          <w:lang w:val="fr-FR"/>
        </w:rPr>
        <w:t>Yvon</w:t>
      </w:r>
      <w:r w:rsidR="00B40D92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ερευνήτρια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B25C93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του </w:t>
      </w:r>
      <w:proofErr w:type="spellStart"/>
      <w:r w:rsidR="00B25C93">
        <w:rPr>
          <w:rFonts w:ascii="Arial" w:hAnsi="Arial" w:cs="Arial"/>
          <w:color w:val="1D2129"/>
          <w:sz w:val="21"/>
          <w:szCs w:val="21"/>
          <w:shd w:val="clear" w:color="auto" w:fill="FFFFFF"/>
        </w:rPr>
        <w:t>μικροβιώματος</w:t>
      </w:r>
      <w:proofErr w:type="spellEnd"/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, </w:t>
      </w:r>
      <w:r w:rsidR="00F80D56">
        <w:rPr>
          <w:rFonts w:ascii="Arial" w:hAnsi="Arial" w:cs="Arial"/>
          <w:color w:val="1D2129"/>
          <w:sz w:val="21"/>
          <w:szCs w:val="21"/>
          <w:shd w:val="clear" w:color="auto" w:fill="FFFFFF"/>
        </w:rPr>
        <w:t>πτυχι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ούχος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57251D" w:rsidRP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του</w:t>
      </w:r>
      <w:r w:rsidR="0057251D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57251D" w:rsidRP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Εθνικού</w:t>
      </w:r>
      <w:r w:rsidR="0057251D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57251D" w:rsidRP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Ινστιτούτου</w:t>
      </w:r>
      <w:r w:rsidR="0057251D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57251D" w:rsidRP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Αγροτικής</w:t>
      </w:r>
      <w:r w:rsidR="0057251D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57251D" w:rsidRP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Έρευνας</w:t>
      </w:r>
      <w:r w:rsidR="00B40D92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57251D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>(</w:t>
      </w:r>
      <w:r w:rsidR="00613F45" w:rsidRPr="0001088E">
        <w:rPr>
          <w:rFonts w:ascii="Arial" w:hAnsi="Arial" w:cs="Arial"/>
          <w:color w:val="1D2129"/>
          <w:sz w:val="21"/>
          <w:szCs w:val="21"/>
          <w:shd w:val="clear" w:color="auto" w:fill="FFFFFF"/>
          <w:lang w:val="fr-FR"/>
        </w:rPr>
        <w:t>INRA</w:t>
      </w:r>
      <w:r w:rsidR="0057251D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>)</w:t>
      </w:r>
      <w:r w:rsidR="00613F45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>,</w:t>
      </w:r>
      <w:r w:rsidR="00342C3B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342C3B" w:rsidRP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μας</w:t>
      </w:r>
      <w:r w:rsidR="00342C3B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57251D" w:rsidRP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προτείνει</w:t>
      </w:r>
      <w:r w:rsidR="0057251D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57251D" w:rsidRP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ένα</w:t>
      </w:r>
      <w:r w:rsidR="0057251D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57251D" w:rsidRP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ταξίδι</w:t>
      </w:r>
      <w:r w:rsidR="0057251D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57251D" w:rsidRP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στην</w:t>
      </w:r>
      <w:r w:rsidR="0057251D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57251D" w:rsidRP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καρδιά</w:t>
      </w:r>
      <w:r w:rsidR="0057251D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57251D" w:rsidRP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των</w:t>
      </w:r>
      <w:r w:rsidR="0057251D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F6993" w:rsidRP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σπλάχνων</w:t>
      </w:r>
      <w:r w:rsidR="0057251D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57251D" w:rsidRP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μας</w:t>
      </w:r>
      <w:r w:rsidR="00525E34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, </w:t>
      </w:r>
      <w:r w:rsidR="00342C3B" w:rsidRP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στο</w:t>
      </w:r>
      <w:r w:rsidR="00342C3B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342C3B" w:rsidRP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οχυρό</w:t>
      </w:r>
      <w:r w:rsidR="00342C3B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342C3B" w:rsidRP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των</w:t>
      </w:r>
      <w:r w:rsidR="00342C3B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342C3B" w:rsidRP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σωθικών</w:t>
      </w:r>
      <w:r w:rsidR="00342C3B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342C3B" w:rsidRP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μας</w:t>
      </w:r>
      <w:r w:rsidR="00342C3B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, </w:t>
      </w:r>
      <w:r w:rsidR="00342C3B" w:rsidRP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για</w:t>
      </w:r>
      <w:r w:rsidR="00342C3B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342C3B" w:rsidRP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να</w:t>
      </w:r>
      <w:r w:rsidR="00342C3B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342C3B" w:rsidRP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συναντήσουμε</w:t>
      </w:r>
      <w:r w:rsidR="00342C3B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B25C93">
        <w:rPr>
          <w:rFonts w:ascii="Arial" w:hAnsi="Arial" w:cs="Arial"/>
          <w:color w:val="1D2129"/>
          <w:sz w:val="21"/>
          <w:szCs w:val="21"/>
          <w:shd w:val="clear" w:color="auto" w:fill="FFFFFF"/>
        </w:rPr>
        <w:t>το</w:t>
      </w:r>
      <w:r w:rsidR="00342C3B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B25C93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εντερικό </w:t>
      </w:r>
      <w:proofErr w:type="spellStart"/>
      <w:r w:rsidR="00B25C93">
        <w:rPr>
          <w:rFonts w:ascii="Arial" w:hAnsi="Arial" w:cs="Arial"/>
          <w:color w:val="1D2129"/>
          <w:sz w:val="21"/>
          <w:szCs w:val="21"/>
          <w:shd w:val="clear" w:color="auto" w:fill="FFFFFF"/>
        </w:rPr>
        <w:t>μικροβίωμα</w:t>
      </w:r>
      <w:proofErr w:type="spellEnd"/>
      <w:r w:rsidR="00342C3B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342C3B" w:rsidRP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και</w:t>
      </w:r>
      <w:r w:rsidR="00342C3B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342C3B" w:rsidRP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να</w:t>
      </w:r>
      <w:r w:rsidR="00342C3B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342C3B" w:rsidRP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μάθουμε</w:t>
      </w:r>
      <w:r w:rsidR="00342C3B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F6993" w:rsidRP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πώς </w:t>
      </w:r>
      <w:r w:rsidR="00342C3B" w:rsidRP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να</w:t>
      </w:r>
      <w:r w:rsidR="00342C3B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B25C93">
        <w:rPr>
          <w:rFonts w:ascii="Arial" w:hAnsi="Arial" w:cs="Arial"/>
          <w:color w:val="1D2129"/>
          <w:sz w:val="21"/>
          <w:szCs w:val="21"/>
          <w:shd w:val="clear" w:color="auto" w:fill="FFFFFF"/>
        </w:rPr>
        <w:t>το</w:t>
      </w:r>
      <w:r w:rsidR="00342C3B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342C3B" w:rsidRP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φροντίζουμε</w:t>
      </w:r>
      <w:r w:rsidR="00342C3B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342C3B" w:rsidRP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έτσι</w:t>
      </w:r>
      <w:r w:rsidR="00342C3B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342C3B" w:rsidRP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ώστε</w:t>
      </w:r>
      <w:r w:rsidR="00342C3B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342C3B" w:rsidRP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να</w:t>
      </w:r>
      <w:r w:rsidR="00342C3B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342C3B" w:rsidRP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διαφυλάσσουμε</w:t>
      </w:r>
      <w:r w:rsidR="00342C3B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342C3B" w:rsidRP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την</w:t>
      </w:r>
      <w:r w:rsidR="00342C3B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B25C93">
        <w:rPr>
          <w:rFonts w:ascii="Arial" w:hAnsi="Arial" w:cs="Arial"/>
          <w:color w:val="1D2129"/>
          <w:sz w:val="21"/>
          <w:szCs w:val="21"/>
          <w:shd w:val="clear" w:color="auto" w:fill="FFFFFF"/>
        </w:rPr>
        <w:t>ισορροπία του</w:t>
      </w:r>
      <w:r w:rsidR="00342C3B" w:rsidRP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. </w:t>
      </w:r>
    </w:p>
    <w:p w:rsidR="00402374" w:rsidRDefault="00402374" w:rsidP="0040237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</w:pPr>
    </w:p>
    <w:p w:rsidR="009054C9" w:rsidRPr="00230FD0" w:rsidRDefault="00342C3B" w:rsidP="0040237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</w:pPr>
      <w:r w:rsidRPr="00230FD0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«</w:t>
      </w:r>
      <w:r w:rsidRPr="0001088E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Πώς μας βοηθά</w:t>
      </w:r>
      <w:r w:rsidR="00F83C05" w:rsidRPr="00230FD0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 xml:space="preserve"> </w:t>
      </w:r>
      <w:r w:rsidR="00D16BF7" w:rsidRPr="0001088E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η διατροφή</w:t>
      </w:r>
      <w:r w:rsidR="00F83C05" w:rsidRPr="00230FD0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 xml:space="preserve"> </w:t>
      </w:r>
      <w:r w:rsidRPr="0001088E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στην πρόληψη και την κ</w:t>
      </w:r>
      <w:r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αταπολέμηση</w:t>
      </w:r>
      <w:r w:rsidRPr="00342C3B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των</w:t>
      </w:r>
      <w:r w:rsidRPr="00342C3B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ασθενειών</w:t>
      </w:r>
      <w:r w:rsidRPr="00342C3B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;</w:t>
      </w:r>
      <w:r w:rsidR="00F83C05" w:rsidRPr="00230FD0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»</w:t>
      </w:r>
    </w:p>
    <w:p w:rsidR="00402374" w:rsidRPr="00402374" w:rsidRDefault="00402374" w:rsidP="0040237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D2129"/>
          <w:sz w:val="16"/>
          <w:szCs w:val="16"/>
          <w:shd w:val="clear" w:color="auto" w:fill="FFFFFF"/>
        </w:rPr>
      </w:pPr>
    </w:p>
    <w:p w:rsidR="004B5C44" w:rsidRPr="00230FD0" w:rsidRDefault="00D16BF7" w:rsidP="0040237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D16BF7">
        <w:rPr>
          <w:rFonts w:ascii="Arial" w:hAnsi="Arial" w:cs="Arial"/>
          <w:color w:val="1D2129"/>
          <w:sz w:val="21"/>
          <w:szCs w:val="21"/>
          <w:shd w:val="clear" w:color="auto" w:fill="FFFFFF"/>
        </w:rPr>
        <w:t>Η</w:t>
      </w:r>
      <w:r w:rsidRPr="00230FD0">
        <w:rPr>
          <w:rFonts w:ascii="Arial" w:hAnsi="Arial" w:cs="Arial"/>
          <w:b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color w:val="1D2129"/>
          <w:sz w:val="21"/>
          <w:szCs w:val="21"/>
          <w:shd w:val="clear" w:color="auto" w:fill="FFFFFF"/>
        </w:rPr>
        <w:t>Φωτεινή</w:t>
      </w:r>
      <w:r w:rsidRPr="00230FD0">
        <w:rPr>
          <w:rFonts w:ascii="Arial" w:hAnsi="Arial" w:cs="Arial"/>
          <w:b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1D2129"/>
          <w:sz w:val="21"/>
          <w:szCs w:val="21"/>
          <w:shd w:val="clear" w:color="auto" w:fill="FFFFFF"/>
        </w:rPr>
        <w:t>Λάμαρη</w:t>
      </w:r>
      <w:proofErr w:type="spellEnd"/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ε</w:t>
      </w:r>
      <w:r w:rsidRPr="00D16BF7">
        <w:rPr>
          <w:rFonts w:ascii="Arial" w:hAnsi="Arial" w:cs="Arial"/>
          <w:color w:val="1D2129"/>
          <w:sz w:val="21"/>
          <w:szCs w:val="21"/>
          <w:shd w:val="clear" w:color="auto" w:fill="FFFFFF"/>
        </w:rPr>
        <w:t>ρευνήτρια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στο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Τμήμα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Φ</w:t>
      </w:r>
      <w:r w:rsidRPr="00D16BF7">
        <w:rPr>
          <w:rFonts w:ascii="Arial" w:hAnsi="Arial" w:cs="Arial"/>
          <w:color w:val="1D2129"/>
          <w:sz w:val="21"/>
          <w:szCs w:val="21"/>
          <w:shd w:val="clear" w:color="auto" w:fill="FFFFFF"/>
        </w:rPr>
        <w:t>αρμακευτική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D16BF7">
        <w:rPr>
          <w:rFonts w:ascii="Arial" w:hAnsi="Arial" w:cs="Arial"/>
          <w:color w:val="1D2129"/>
          <w:sz w:val="21"/>
          <w:szCs w:val="21"/>
          <w:shd w:val="clear" w:color="auto" w:fill="FFFFFF"/>
        </w:rPr>
        <w:t>του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D16BF7">
        <w:rPr>
          <w:rFonts w:ascii="Arial" w:hAnsi="Arial" w:cs="Arial"/>
          <w:color w:val="1D2129"/>
          <w:sz w:val="21"/>
          <w:szCs w:val="21"/>
          <w:shd w:val="clear" w:color="auto" w:fill="FFFFFF"/>
        </w:rPr>
        <w:t>Πανεπιστημίου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D16BF7">
        <w:rPr>
          <w:rFonts w:ascii="Arial" w:hAnsi="Arial" w:cs="Arial"/>
          <w:color w:val="1D2129"/>
          <w:sz w:val="21"/>
          <w:szCs w:val="21"/>
          <w:shd w:val="clear" w:color="auto" w:fill="FFFFFF"/>
        </w:rPr>
        <w:t>Πατρών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θα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πάρει τη σκυτάλη παρουσιάζοντάς μας</w:t>
      </w:r>
      <w:r w:rsidR="008F6993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τον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F6993">
        <w:rPr>
          <w:rFonts w:ascii="Arial" w:hAnsi="Arial" w:cs="Arial"/>
          <w:color w:val="1D2129"/>
          <w:sz w:val="21"/>
          <w:szCs w:val="21"/>
          <w:shd w:val="clear" w:color="auto" w:fill="FFFFFF"/>
        </w:rPr>
        <w:t>αντίκτυπο που έχει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F6993">
        <w:rPr>
          <w:rFonts w:ascii="Arial" w:hAnsi="Arial" w:cs="Arial"/>
          <w:color w:val="1D2129"/>
          <w:sz w:val="21"/>
          <w:szCs w:val="21"/>
          <w:shd w:val="clear" w:color="auto" w:fill="FFFFFF"/>
        </w:rPr>
        <w:t>η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F6993">
        <w:rPr>
          <w:rFonts w:ascii="Arial" w:hAnsi="Arial" w:cs="Arial"/>
          <w:color w:val="1D2129"/>
          <w:sz w:val="21"/>
          <w:szCs w:val="21"/>
          <w:shd w:val="clear" w:color="auto" w:fill="FFFFFF"/>
        </w:rPr>
        <w:t>διατροφή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στην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υγεία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. </w:t>
      </w:r>
      <w:r w:rsidR="008F6993">
        <w:rPr>
          <w:rFonts w:ascii="Arial" w:hAnsi="Arial" w:cs="Arial"/>
          <w:color w:val="1D2129"/>
          <w:sz w:val="21"/>
          <w:szCs w:val="21"/>
          <w:shd w:val="clear" w:color="auto" w:fill="FFFFFF"/>
        </w:rPr>
        <w:t>Με</w:t>
      </w:r>
      <w:r w:rsidR="008F6993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F6993">
        <w:rPr>
          <w:rFonts w:ascii="Arial" w:hAnsi="Arial" w:cs="Arial"/>
          <w:color w:val="1D2129"/>
          <w:sz w:val="21"/>
          <w:szCs w:val="21"/>
          <w:shd w:val="clear" w:color="auto" w:fill="FFFFFF"/>
        </w:rPr>
        <w:t>βάση</w:t>
      </w:r>
      <w:r w:rsidR="008F6993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F6993">
        <w:rPr>
          <w:rFonts w:ascii="Arial" w:hAnsi="Arial" w:cs="Arial"/>
          <w:color w:val="1D2129"/>
          <w:sz w:val="21"/>
          <w:szCs w:val="21"/>
          <w:shd w:val="clear" w:color="auto" w:fill="FFFFFF"/>
        </w:rPr>
        <w:t>τις</w:t>
      </w:r>
      <w:r w:rsidR="008F6993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F6993">
        <w:rPr>
          <w:rFonts w:ascii="Arial" w:hAnsi="Arial" w:cs="Arial"/>
          <w:color w:val="1D2129"/>
          <w:sz w:val="21"/>
          <w:szCs w:val="21"/>
          <w:shd w:val="clear" w:color="auto" w:fill="FFFFFF"/>
        </w:rPr>
        <w:t>έρευνές</w:t>
      </w:r>
      <w:r w:rsidR="008F6993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F6993">
        <w:rPr>
          <w:rFonts w:ascii="Arial" w:hAnsi="Arial" w:cs="Arial"/>
          <w:color w:val="1D2129"/>
          <w:sz w:val="21"/>
          <w:szCs w:val="21"/>
          <w:shd w:val="clear" w:color="auto" w:fill="FFFFFF"/>
        </w:rPr>
        <w:t>της</w:t>
      </w:r>
      <w:r w:rsidR="008F6993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F6993">
        <w:rPr>
          <w:rFonts w:ascii="Arial" w:hAnsi="Arial" w:cs="Arial"/>
          <w:color w:val="1D2129"/>
          <w:sz w:val="21"/>
          <w:szCs w:val="21"/>
          <w:shd w:val="clear" w:color="auto" w:fill="FFFFFF"/>
        </w:rPr>
        <w:t>θα</w:t>
      </w:r>
      <w:r w:rsidR="008F6993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F6993">
        <w:rPr>
          <w:rFonts w:ascii="Arial" w:hAnsi="Arial" w:cs="Arial"/>
          <w:color w:val="1D2129"/>
          <w:sz w:val="21"/>
          <w:szCs w:val="21"/>
          <w:shd w:val="clear" w:color="auto" w:fill="FFFFFF"/>
        </w:rPr>
        <w:t>εξηγήσει</w:t>
      </w:r>
      <w:r w:rsidR="008F6993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F6993">
        <w:rPr>
          <w:rFonts w:ascii="Arial" w:hAnsi="Arial" w:cs="Arial"/>
          <w:color w:val="1D2129"/>
          <w:sz w:val="21"/>
          <w:szCs w:val="21"/>
          <w:shd w:val="clear" w:color="auto" w:fill="FFFFFF"/>
        </w:rPr>
        <w:t>πώς</w:t>
      </w:r>
      <w:r w:rsidR="008F6993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F6993">
        <w:rPr>
          <w:rFonts w:ascii="Arial" w:hAnsi="Arial" w:cs="Arial"/>
          <w:color w:val="1D2129"/>
          <w:sz w:val="21"/>
          <w:szCs w:val="21"/>
          <w:shd w:val="clear" w:color="auto" w:fill="FFFFFF"/>
        </w:rPr>
        <w:t>η</w:t>
      </w:r>
      <w:r w:rsidR="008F6993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F6993">
        <w:rPr>
          <w:rFonts w:ascii="Arial" w:hAnsi="Arial" w:cs="Arial"/>
          <w:color w:val="1D2129"/>
          <w:sz w:val="21"/>
          <w:szCs w:val="21"/>
          <w:shd w:val="clear" w:color="auto" w:fill="FFFFFF"/>
        </w:rPr>
        <w:t>κατανάλωση</w:t>
      </w:r>
      <w:r w:rsidR="008F6993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F6993">
        <w:rPr>
          <w:rFonts w:ascii="Arial" w:hAnsi="Arial" w:cs="Arial"/>
          <w:color w:val="1D2129"/>
          <w:sz w:val="21"/>
          <w:szCs w:val="21"/>
          <w:shd w:val="clear" w:color="auto" w:fill="FFFFFF"/>
        </w:rPr>
        <w:t>ορισμένων</w:t>
      </w:r>
      <w:r w:rsidR="008F6993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F6993">
        <w:rPr>
          <w:rFonts w:ascii="Arial" w:hAnsi="Arial" w:cs="Arial"/>
          <w:color w:val="1D2129"/>
          <w:sz w:val="21"/>
          <w:szCs w:val="21"/>
          <w:shd w:val="clear" w:color="auto" w:fill="FFFFFF"/>
        </w:rPr>
        <w:t>προϊόντων</w:t>
      </w:r>
      <w:r w:rsidR="008F6993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F6993">
        <w:rPr>
          <w:rFonts w:ascii="Arial" w:hAnsi="Arial" w:cs="Arial"/>
          <w:color w:val="1D2129"/>
          <w:sz w:val="21"/>
          <w:szCs w:val="21"/>
          <w:shd w:val="clear" w:color="auto" w:fill="FFFFFF"/>
        </w:rPr>
        <w:t>επηρεάζει</w:t>
      </w:r>
      <w:r w:rsidR="008F6993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F6993">
        <w:rPr>
          <w:rFonts w:ascii="Arial" w:hAnsi="Arial" w:cs="Arial"/>
          <w:color w:val="1D2129"/>
          <w:sz w:val="21"/>
          <w:szCs w:val="21"/>
          <w:shd w:val="clear" w:color="auto" w:fill="FFFFFF"/>
        </w:rPr>
        <w:t>την</w:t>
      </w:r>
      <w:r w:rsidR="008F6993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F6993">
        <w:rPr>
          <w:rFonts w:ascii="Arial" w:hAnsi="Arial" w:cs="Arial"/>
          <w:color w:val="1D2129"/>
          <w:sz w:val="21"/>
          <w:szCs w:val="21"/>
          <w:shd w:val="clear" w:color="auto" w:fill="FFFFFF"/>
        </w:rPr>
        <w:t>υγεία</w:t>
      </w:r>
      <w:r w:rsidR="008F6993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F6993">
        <w:rPr>
          <w:rFonts w:ascii="Arial" w:hAnsi="Arial" w:cs="Arial"/>
          <w:color w:val="1D2129"/>
          <w:sz w:val="21"/>
          <w:szCs w:val="21"/>
          <w:shd w:val="clear" w:color="auto" w:fill="FFFFFF"/>
        </w:rPr>
        <w:t>και</w:t>
      </w:r>
      <w:r w:rsidR="008F6993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F6993">
        <w:rPr>
          <w:rFonts w:ascii="Arial" w:hAnsi="Arial" w:cs="Arial"/>
          <w:color w:val="1D2129"/>
          <w:sz w:val="21"/>
          <w:szCs w:val="21"/>
          <w:shd w:val="clear" w:color="auto" w:fill="FFFFFF"/>
        </w:rPr>
        <w:t>μειώνει</w:t>
      </w:r>
      <w:r w:rsidR="008F6993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F6993">
        <w:rPr>
          <w:rFonts w:ascii="Arial" w:hAnsi="Arial" w:cs="Arial"/>
          <w:color w:val="1D2129"/>
          <w:sz w:val="21"/>
          <w:szCs w:val="21"/>
          <w:shd w:val="clear" w:color="auto" w:fill="FFFFFF"/>
        </w:rPr>
        <w:t>τον</w:t>
      </w:r>
      <w:r w:rsidR="008F6993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F6993">
        <w:rPr>
          <w:rFonts w:ascii="Arial" w:hAnsi="Arial" w:cs="Arial"/>
          <w:color w:val="1D2129"/>
          <w:sz w:val="21"/>
          <w:szCs w:val="21"/>
          <w:shd w:val="clear" w:color="auto" w:fill="FFFFFF"/>
        </w:rPr>
        <w:t>κίνδυνο</w:t>
      </w:r>
      <w:r w:rsidR="008F6993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F6993">
        <w:rPr>
          <w:rFonts w:ascii="Arial" w:hAnsi="Arial" w:cs="Arial"/>
          <w:color w:val="1D2129"/>
          <w:sz w:val="21"/>
          <w:szCs w:val="21"/>
          <w:shd w:val="clear" w:color="auto" w:fill="FFFFFF"/>
        </w:rPr>
        <w:t>εμφάνισης</w:t>
      </w:r>
      <w:r w:rsidR="008F6993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8F6993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ασθενειών. </w:t>
      </w:r>
    </w:p>
    <w:p w:rsidR="00402374" w:rsidRDefault="00402374" w:rsidP="0040237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</w:pPr>
    </w:p>
    <w:p w:rsidR="007E3B87" w:rsidRPr="00230FD0" w:rsidRDefault="008F6993" w:rsidP="0040237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</w:pPr>
      <w:r w:rsidRPr="00230FD0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«</w:t>
      </w:r>
      <w:r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Τι</w:t>
      </w:r>
      <w:r w:rsidRPr="00230FD0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είναι</w:t>
      </w:r>
      <w:r w:rsidRPr="00230FD0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οι</w:t>
      </w:r>
      <w:r w:rsidRPr="00230FD0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C638F1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βιο</w:t>
      </w:r>
      <w:r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δείκτες</w:t>
      </w:r>
      <w:proofErr w:type="spellEnd"/>
      <w:r w:rsidRPr="00230FD0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και</w:t>
      </w:r>
      <w:r w:rsidRPr="00230FD0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πώς</w:t>
      </w:r>
      <w:r w:rsidRPr="00230FD0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μας</w:t>
      </w:r>
      <w:r w:rsidRPr="00230FD0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βοηθούν</w:t>
      </w:r>
      <w:r w:rsidRPr="00230FD0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να</w:t>
      </w:r>
      <w:r w:rsidRPr="00230FD0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παρακολουθούμε</w:t>
      </w:r>
      <w:r w:rsidRPr="00230FD0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τον</w:t>
      </w:r>
      <w:r w:rsidRPr="00230FD0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αντίκτυπο</w:t>
      </w:r>
      <w:r w:rsidRPr="00230FD0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της</w:t>
      </w:r>
      <w:r w:rsidRPr="00230FD0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διατροφής</w:t>
      </w:r>
      <w:r w:rsidRPr="00230FD0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στο</w:t>
      </w:r>
      <w:r w:rsidRPr="00230FD0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>σώμα μας;»</w:t>
      </w:r>
      <w:r w:rsidRPr="00230FD0">
        <w:rPr>
          <w:rFonts w:ascii="Arial" w:hAnsi="Arial" w:cs="Arial"/>
          <w:b/>
          <w:i/>
          <w:color w:val="1D2129"/>
          <w:sz w:val="21"/>
          <w:szCs w:val="21"/>
          <w:shd w:val="clear" w:color="auto" w:fill="FFFFFF"/>
        </w:rPr>
        <w:t xml:space="preserve">  </w:t>
      </w:r>
    </w:p>
    <w:p w:rsidR="00402374" w:rsidRPr="00402374" w:rsidRDefault="00402374" w:rsidP="0040237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D2129"/>
          <w:sz w:val="16"/>
          <w:szCs w:val="16"/>
          <w:shd w:val="clear" w:color="auto" w:fill="FFFFFF"/>
        </w:rPr>
      </w:pPr>
    </w:p>
    <w:p w:rsidR="00070C29" w:rsidRPr="00230FD0" w:rsidRDefault="00342C3B" w:rsidP="0040237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342C3B">
        <w:rPr>
          <w:rFonts w:ascii="Arial" w:hAnsi="Arial" w:cs="Arial"/>
          <w:color w:val="1D2129"/>
          <w:sz w:val="21"/>
          <w:szCs w:val="21"/>
          <w:shd w:val="clear" w:color="auto" w:fill="FFFFFF"/>
        </w:rPr>
        <w:t>Η</w:t>
      </w:r>
      <w:r w:rsidRPr="00230FD0">
        <w:rPr>
          <w:rFonts w:ascii="Arial" w:hAnsi="Arial" w:cs="Arial"/>
          <w:b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color w:val="1D2129"/>
          <w:sz w:val="21"/>
          <w:szCs w:val="21"/>
          <w:shd w:val="clear" w:color="auto" w:fill="FFFFFF"/>
        </w:rPr>
        <w:t>Αίγλη</w:t>
      </w:r>
      <w:r w:rsidRPr="00230FD0">
        <w:rPr>
          <w:rFonts w:ascii="Arial" w:hAnsi="Arial" w:cs="Arial"/>
          <w:b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1D2129"/>
          <w:sz w:val="21"/>
          <w:szCs w:val="21"/>
          <w:shd w:val="clear" w:color="auto" w:fill="FFFFFF"/>
        </w:rPr>
        <w:t>Κορφιάτη</w:t>
      </w:r>
      <w:proofErr w:type="spellEnd"/>
      <w:r w:rsidR="009054C9" w:rsidRPr="00230FD0">
        <w:rPr>
          <w:rFonts w:ascii="Arial" w:hAnsi="Arial" w:cs="Arial"/>
          <w:i/>
          <w:color w:val="1D2129"/>
          <w:sz w:val="21"/>
          <w:szCs w:val="21"/>
          <w:shd w:val="clear" w:color="auto" w:fill="FFFFFF"/>
        </w:rPr>
        <w:t>,</w:t>
      </w:r>
      <w:r w:rsidR="009C0C4F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συνιδρύτρια</w:t>
      </w:r>
      <w:proofErr w:type="spellEnd"/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της</w:t>
      </w:r>
      <w:r w:rsidR="009C0C4F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9C0C4F">
        <w:rPr>
          <w:rFonts w:ascii="Arial" w:hAnsi="Arial" w:cs="Arial"/>
          <w:color w:val="1D2129"/>
          <w:sz w:val="21"/>
          <w:szCs w:val="21"/>
          <w:shd w:val="clear" w:color="auto" w:fill="FFFFFF"/>
          <w:lang w:val="fr-FR"/>
        </w:rPr>
        <w:t>startup</w:t>
      </w:r>
      <w:r w:rsidR="009C0C4F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1A14E4">
        <w:rPr>
          <w:rFonts w:ascii="Arial" w:hAnsi="Arial" w:cs="Arial"/>
          <w:color w:val="1D2129"/>
          <w:sz w:val="21"/>
          <w:szCs w:val="21"/>
          <w:shd w:val="clear" w:color="auto" w:fill="FFFFFF"/>
          <w:lang w:val="fr-FR"/>
        </w:rPr>
        <w:t>InSyBio</w:t>
      </w:r>
      <w:proofErr w:type="spellEnd"/>
      <w:r w:rsidR="009C0C4F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,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ειδικός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F80D56">
        <w:rPr>
          <w:rFonts w:ascii="Arial" w:hAnsi="Arial" w:cs="Arial"/>
          <w:color w:val="1D2129"/>
          <w:sz w:val="21"/>
          <w:szCs w:val="21"/>
          <w:shd w:val="clear" w:color="auto" w:fill="FFFFFF"/>
        </w:rPr>
        <w:t>στην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πληροφορική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και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F80D56">
        <w:rPr>
          <w:rFonts w:ascii="Arial" w:hAnsi="Arial" w:cs="Arial"/>
          <w:color w:val="1D2129"/>
          <w:sz w:val="21"/>
          <w:szCs w:val="21"/>
          <w:shd w:val="clear" w:color="auto" w:fill="FFFFFF"/>
        </w:rPr>
        <w:t>στους αλγορίθμους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,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θα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παρουσιάσει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την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τεχνολογία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των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C638F1">
        <w:rPr>
          <w:rFonts w:ascii="Arial" w:hAnsi="Arial" w:cs="Arial"/>
          <w:color w:val="1D2129"/>
          <w:sz w:val="21"/>
          <w:szCs w:val="21"/>
          <w:shd w:val="clear" w:color="auto" w:fill="FFFFFF"/>
        </w:rPr>
        <w:t>βιο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δεικτών</w:t>
      </w:r>
      <w:proofErr w:type="spellEnd"/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που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έχει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αναπτυχθεί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από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την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εταιρεία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της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με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αφετηρία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έρευνες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πάνω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στο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ριβονουκλεϊκό</w:t>
      </w:r>
      <w:proofErr w:type="spellEnd"/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οξύ </w:t>
      </w:r>
      <w:r w:rsidR="009C0C4F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>(</w:t>
      </w:r>
      <w:r w:rsidR="009C0C4F">
        <w:rPr>
          <w:rFonts w:ascii="Arial" w:hAnsi="Arial" w:cs="Arial"/>
          <w:color w:val="1D2129"/>
          <w:sz w:val="21"/>
          <w:szCs w:val="21"/>
          <w:shd w:val="clear" w:color="auto" w:fill="FFFFFF"/>
          <w:lang w:val="fr-FR"/>
        </w:rPr>
        <w:t>RNA</w:t>
      </w:r>
      <w:r w:rsidR="009C0C4F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).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Αυτή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η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βιολογική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μέτρηση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μας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δίνει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όντως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τη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δυνατότητα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να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παρακολουθούμε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πολύ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στενά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τον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αντίκτυπο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της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διατροφής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στο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σώμα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μας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σε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χρόνο</w:t>
      </w:r>
      <w:r w:rsidR="0001088E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1088E">
        <w:rPr>
          <w:rFonts w:ascii="Arial" w:hAnsi="Arial" w:cs="Arial"/>
          <w:color w:val="1D2129"/>
          <w:sz w:val="21"/>
          <w:szCs w:val="21"/>
          <w:shd w:val="clear" w:color="auto" w:fill="FFFFFF"/>
        </w:rPr>
        <w:t>ρεκόρ.</w:t>
      </w:r>
      <w:r w:rsidR="009C0C4F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. </w:t>
      </w:r>
    </w:p>
    <w:p w:rsidR="009C0C4F" w:rsidRPr="00230FD0" w:rsidRDefault="003E31B7" w:rsidP="0040237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>***</w:t>
      </w:r>
    </w:p>
    <w:p w:rsidR="000E0E95" w:rsidRPr="009014D8" w:rsidRDefault="0001088E" w:rsidP="0040237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Έπειτα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από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αυτό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το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πανόραμα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καινοτομίας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στον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τομέα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της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διατροφ</w:t>
      </w:r>
      <w:proofErr w:type="spellEnd"/>
      <w:r w:rsidR="003B6275">
        <w:rPr>
          <w:rFonts w:ascii="Arial" w:hAnsi="Arial" w:cs="Arial"/>
          <w:color w:val="1D2129"/>
          <w:sz w:val="21"/>
          <w:szCs w:val="21"/>
          <w:shd w:val="clear" w:color="auto" w:fill="FFFFFF"/>
          <w:lang w:val="en-US"/>
        </w:rPr>
        <w:t>o</w:t>
      </w:r>
      <w:r w:rsidR="003B6275">
        <w:rPr>
          <w:rFonts w:ascii="Arial" w:hAnsi="Arial" w:cs="Arial"/>
          <w:color w:val="1D2129"/>
          <w:sz w:val="21"/>
          <w:szCs w:val="21"/>
          <w:shd w:val="clear" w:color="auto" w:fill="FFFFFF"/>
        </w:rPr>
        <w:t>λογία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ς</w:t>
      </w:r>
      <w:r w:rsidR="009014D8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, </w:t>
      </w:r>
      <w:r w:rsidR="009014D8">
        <w:rPr>
          <w:rFonts w:ascii="Arial" w:hAnsi="Arial" w:cs="Arial"/>
          <w:color w:val="1D2129"/>
          <w:sz w:val="21"/>
          <w:szCs w:val="21"/>
          <w:shd w:val="clear" w:color="auto" w:fill="FFFFFF"/>
        </w:rPr>
        <w:t>για</w:t>
      </w:r>
      <w:r w:rsidR="009014D8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9014D8">
        <w:rPr>
          <w:rFonts w:ascii="Arial" w:hAnsi="Arial" w:cs="Arial"/>
          <w:color w:val="1D2129"/>
          <w:sz w:val="21"/>
          <w:szCs w:val="21"/>
          <w:shd w:val="clear" w:color="auto" w:fill="FFFFFF"/>
        </w:rPr>
        <w:t>να</w:t>
      </w:r>
      <w:r w:rsidR="009014D8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9014D8">
        <w:rPr>
          <w:rFonts w:ascii="Arial" w:hAnsi="Arial" w:cs="Arial"/>
          <w:color w:val="1D2129"/>
          <w:sz w:val="21"/>
          <w:szCs w:val="21"/>
          <w:shd w:val="clear" w:color="auto" w:fill="FFFFFF"/>
        </w:rPr>
        <w:t>βοηθήσουμε</w:t>
      </w:r>
      <w:r w:rsidR="009014D8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9014D8">
        <w:rPr>
          <w:rFonts w:ascii="Arial" w:hAnsi="Arial" w:cs="Arial"/>
          <w:color w:val="1D2129"/>
          <w:sz w:val="21"/>
          <w:szCs w:val="21"/>
          <w:shd w:val="clear" w:color="auto" w:fill="FFFFFF"/>
        </w:rPr>
        <w:t>τους</w:t>
      </w:r>
      <w:r w:rsidR="009014D8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9014D8">
        <w:rPr>
          <w:rFonts w:ascii="Arial" w:hAnsi="Arial" w:cs="Arial"/>
          <w:color w:val="1D2129"/>
          <w:sz w:val="21"/>
          <w:szCs w:val="21"/>
          <w:shd w:val="clear" w:color="auto" w:fill="FFFFFF"/>
        </w:rPr>
        <w:t>φορείς</w:t>
      </w:r>
      <w:r w:rsidR="009014D8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9014D8">
        <w:rPr>
          <w:rFonts w:ascii="Arial" w:hAnsi="Arial" w:cs="Arial"/>
          <w:color w:val="1D2129"/>
          <w:sz w:val="21"/>
          <w:szCs w:val="21"/>
          <w:shd w:val="clear" w:color="auto" w:fill="FFFFFF"/>
        </w:rPr>
        <w:t>της</w:t>
      </w:r>
      <w:r w:rsidR="009014D8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9014D8">
        <w:rPr>
          <w:rFonts w:ascii="Arial" w:hAnsi="Arial" w:cs="Arial"/>
          <w:color w:val="1D2129"/>
          <w:sz w:val="21"/>
          <w:szCs w:val="21"/>
          <w:shd w:val="clear" w:color="auto" w:fill="FFFFFF"/>
        </w:rPr>
        <w:t>καινοτομίας</w:t>
      </w:r>
      <w:r w:rsidR="009014D8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9014D8">
        <w:rPr>
          <w:rFonts w:ascii="Arial" w:hAnsi="Arial" w:cs="Arial"/>
          <w:color w:val="1D2129"/>
          <w:sz w:val="21"/>
          <w:szCs w:val="21"/>
          <w:shd w:val="clear" w:color="auto" w:fill="FFFFFF"/>
        </w:rPr>
        <w:t>και</w:t>
      </w:r>
      <w:r w:rsidR="009014D8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9014D8">
        <w:rPr>
          <w:rFonts w:ascii="Arial" w:hAnsi="Arial" w:cs="Arial"/>
          <w:color w:val="1D2129"/>
          <w:sz w:val="21"/>
          <w:szCs w:val="21"/>
          <w:shd w:val="clear" w:color="auto" w:fill="FFFFFF"/>
        </w:rPr>
        <w:t>τους</w:t>
      </w:r>
      <w:r w:rsidR="009014D8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9014D8">
        <w:rPr>
          <w:rFonts w:ascii="Arial" w:hAnsi="Arial" w:cs="Arial"/>
          <w:color w:val="1D2129"/>
          <w:sz w:val="21"/>
          <w:szCs w:val="21"/>
          <w:shd w:val="clear" w:color="auto" w:fill="FFFFFF"/>
        </w:rPr>
        <w:t>εκκολαπτόμενους</w:t>
      </w:r>
      <w:r w:rsidR="009014D8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9014D8">
        <w:rPr>
          <w:rFonts w:ascii="Arial" w:hAnsi="Arial" w:cs="Arial"/>
          <w:color w:val="1D2129"/>
          <w:sz w:val="21"/>
          <w:szCs w:val="21"/>
          <w:shd w:val="clear" w:color="auto" w:fill="FFFFFF"/>
        </w:rPr>
        <w:t>ερευνητές</w:t>
      </w:r>
      <w:r w:rsidR="009014D8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, </w:t>
      </w:r>
      <w:r w:rsidR="009014D8">
        <w:rPr>
          <w:rFonts w:ascii="Arial" w:hAnsi="Arial" w:cs="Arial"/>
          <w:color w:val="1D2129"/>
          <w:sz w:val="21"/>
          <w:szCs w:val="21"/>
          <w:shd w:val="clear" w:color="auto" w:fill="FFFFFF"/>
        </w:rPr>
        <w:t>θα</w:t>
      </w:r>
      <w:r w:rsidR="009014D8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9014D8">
        <w:rPr>
          <w:rFonts w:ascii="Arial" w:hAnsi="Arial" w:cs="Arial"/>
          <w:color w:val="1D2129"/>
          <w:sz w:val="21"/>
          <w:szCs w:val="21"/>
          <w:shd w:val="clear" w:color="auto" w:fill="FFFFFF"/>
        </w:rPr>
        <w:t>θελήσουμε</w:t>
      </w:r>
      <w:r w:rsidR="009014D8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9014D8">
        <w:rPr>
          <w:rFonts w:ascii="Arial" w:hAnsi="Arial" w:cs="Arial"/>
          <w:color w:val="1D2129"/>
          <w:sz w:val="21"/>
          <w:szCs w:val="21"/>
          <w:shd w:val="clear" w:color="auto" w:fill="FFFFFF"/>
        </w:rPr>
        <w:t>να</w:t>
      </w:r>
      <w:r w:rsidR="009014D8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9014D8">
        <w:rPr>
          <w:rFonts w:ascii="Arial" w:hAnsi="Arial" w:cs="Arial"/>
          <w:color w:val="1D2129"/>
          <w:sz w:val="21"/>
          <w:szCs w:val="21"/>
          <w:shd w:val="clear" w:color="auto" w:fill="FFFFFF"/>
        </w:rPr>
        <w:t>μάθουμε</w:t>
      </w:r>
      <w:r w:rsidR="009014D8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9014D8">
        <w:rPr>
          <w:rFonts w:ascii="Arial" w:hAnsi="Arial" w:cs="Arial"/>
          <w:b/>
          <w:color w:val="1D2129"/>
          <w:sz w:val="21"/>
          <w:szCs w:val="21"/>
          <w:shd w:val="clear" w:color="auto" w:fill="FFFFFF"/>
        </w:rPr>
        <w:t xml:space="preserve">πώς καταστρώνεται ένα ερευνητικό σχέδιο ή πώς φτιάχνεται μια </w:t>
      </w:r>
      <w:r w:rsidR="009054C9" w:rsidRPr="003E31B7">
        <w:rPr>
          <w:rFonts w:ascii="Arial" w:hAnsi="Arial" w:cs="Arial"/>
          <w:b/>
          <w:color w:val="1D2129"/>
          <w:sz w:val="21"/>
          <w:szCs w:val="21"/>
          <w:shd w:val="clear" w:color="auto" w:fill="FFFFFF"/>
          <w:lang w:val="fr-FR"/>
        </w:rPr>
        <w:t>startup</w:t>
      </w:r>
      <w:r w:rsidR="009054C9" w:rsidRPr="00230FD0">
        <w:rPr>
          <w:rFonts w:ascii="Arial" w:hAnsi="Arial" w:cs="Arial"/>
          <w:b/>
          <w:color w:val="1D2129"/>
          <w:sz w:val="21"/>
          <w:szCs w:val="21"/>
          <w:shd w:val="clear" w:color="auto" w:fill="FFFFFF"/>
        </w:rPr>
        <w:t xml:space="preserve"> </w:t>
      </w:r>
      <w:r w:rsidR="009014D8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με βάση μια ιδέα από τον χώρο της ιατρικής. </w:t>
      </w:r>
    </w:p>
    <w:p w:rsidR="003E31B7" w:rsidRPr="009014D8" w:rsidRDefault="009014D8" w:rsidP="0040237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Ποια η πορεία και ποια η καθημερινότητα αυτών των ερευνητών; </w:t>
      </w:r>
    </w:p>
    <w:p w:rsidR="00070C29" w:rsidRPr="00230FD0" w:rsidRDefault="009014D8" w:rsidP="0040237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Πώς</w:t>
      </w:r>
      <w:r w:rsidRPr="009014D8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γίνεται</w:t>
      </w:r>
      <w:r w:rsidRPr="009014D8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η</w:t>
      </w:r>
      <w:r w:rsidRPr="009014D8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μετάβαση</w:t>
      </w:r>
      <w:r w:rsidRPr="009014D8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από την ακαδημαϊκή έρευνα στη δημιουργία μιας </w:t>
      </w:r>
      <w:r w:rsidR="003E31B7">
        <w:rPr>
          <w:rFonts w:ascii="Arial" w:hAnsi="Arial" w:cs="Arial"/>
          <w:color w:val="1D2129"/>
          <w:sz w:val="21"/>
          <w:szCs w:val="21"/>
          <w:shd w:val="clear" w:color="auto" w:fill="FFFFFF"/>
          <w:lang w:val="fr-FR"/>
        </w:rPr>
        <w:t>startup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;</w:t>
      </w:r>
      <w:r w:rsidR="003E31B7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</w:p>
    <w:p w:rsidR="001A14E4" w:rsidRPr="00230FD0" w:rsidRDefault="001A14E4" w:rsidP="0040237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</w:p>
    <w:p w:rsidR="003E31B7" w:rsidRPr="00230FD0" w:rsidRDefault="003C19C6" w:rsidP="0040237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Οι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προσκεκλημένες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μας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επιστήμονες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της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καινοτομίας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θα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σας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μιλήσουν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για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τη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διαδρομή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τους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και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θα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δώσουν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συμβουλές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σε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όσους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και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όσες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θέλουν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να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ριχτούν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στην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περιπέτεια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της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έρευνας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και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της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καινοτομίας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στον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ιατρικό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τομέα. 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</w:p>
    <w:p w:rsidR="00CF3B51" w:rsidRPr="00230FD0" w:rsidRDefault="003E31B7" w:rsidP="0040237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>***</w:t>
      </w:r>
    </w:p>
    <w:p w:rsidR="003C19C6" w:rsidRPr="003B2FE9" w:rsidRDefault="003C19C6" w:rsidP="00402374">
      <w:pPr>
        <w:shd w:val="clear" w:color="auto" w:fill="FFFFFF"/>
        <w:jc w:val="both"/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</w:pPr>
      <w:r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Στο</w:t>
      </w:r>
      <w:r w:rsidRPr="003C19C6">
        <w:rPr>
          <w:rFonts w:ascii="Arial" w:hAnsi="Arial" w:cs="Arial"/>
          <w:color w:val="1D2129"/>
          <w:sz w:val="21"/>
          <w:szCs w:val="21"/>
          <w:shd w:val="clear" w:color="auto" w:fill="FFFFFF"/>
          <w:lang w:val="en-US" w:eastAsia="el-GR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τέλος</w:t>
      </w:r>
      <w:r w:rsidRPr="003C19C6">
        <w:rPr>
          <w:rFonts w:ascii="Arial" w:hAnsi="Arial" w:cs="Arial"/>
          <w:color w:val="1D2129"/>
          <w:sz w:val="21"/>
          <w:szCs w:val="21"/>
          <w:shd w:val="clear" w:color="auto" w:fill="FFFFFF"/>
          <w:lang w:val="en-US" w:eastAsia="el-GR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της</w:t>
      </w:r>
      <w:r w:rsidRPr="003C19C6">
        <w:rPr>
          <w:rFonts w:ascii="Arial" w:hAnsi="Arial" w:cs="Arial"/>
          <w:color w:val="1D2129"/>
          <w:sz w:val="21"/>
          <w:szCs w:val="21"/>
          <w:shd w:val="clear" w:color="auto" w:fill="FFFFFF"/>
          <w:lang w:val="en-US" w:eastAsia="el-GR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βραδιάς</w:t>
      </w:r>
      <w:r w:rsidRPr="003C19C6">
        <w:rPr>
          <w:rFonts w:ascii="Arial" w:hAnsi="Arial" w:cs="Arial"/>
          <w:color w:val="1D2129"/>
          <w:sz w:val="21"/>
          <w:szCs w:val="21"/>
          <w:shd w:val="clear" w:color="auto" w:fill="FFFFFF"/>
          <w:lang w:val="en-US" w:eastAsia="el-GR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ο</w:t>
      </w:r>
      <w:r w:rsidRPr="003C19C6">
        <w:rPr>
          <w:rFonts w:ascii="Arial" w:hAnsi="Arial" w:cs="Arial"/>
          <w:color w:val="1D2129"/>
          <w:sz w:val="21"/>
          <w:szCs w:val="21"/>
          <w:shd w:val="clear" w:color="auto" w:fill="FFFFFF"/>
          <w:lang w:val="en-US" w:eastAsia="el-GR"/>
        </w:rPr>
        <w:t xml:space="preserve"> </w:t>
      </w:r>
      <w:proofErr w:type="spellStart"/>
      <w:r w:rsidRPr="00654ACB">
        <w:rPr>
          <w:rFonts w:ascii="Arial" w:hAnsi="Arial" w:cs="Arial"/>
          <w:b/>
          <w:color w:val="1D2129"/>
          <w:sz w:val="21"/>
          <w:szCs w:val="21"/>
          <w:shd w:val="clear" w:color="auto" w:fill="FFFFFF"/>
          <w:lang w:val="el-GR" w:eastAsia="el-GR"/>
        </w:rPr>
        <w:t>δρ</w:t>
      </w:r>
      <w:proofErr w:type="spellEnd"/>
      <w:r w:rsidRPr="00654ACB">
        <w:rPr>
          <w:rFonts w:ascii="Arial" w:hAnsi="Arial" w:cs="Arial"/>
          <w:b/>
          <w:color w:val="1D2129"/>
          <w:sz w:val="21"/>
          <w:szCs w:val="21"/>
          <w:shd w:val="clear" w:color="auto" w:fill="FFFFFF"/>
          <w:lang w:val="en-US" w:eastAsia="el-GR"/>
        </w:rPr>
        <w:t xml:space="preserve">. </w:t>
      </w:r>
      <w:r w:rsidRPr="00654ACB">
        <w:rPr>
          <w:rFonts w:ascii="Arial" w:hAnsi="Arial" w:cs="Arial"/>
          <w:b/>
          <w:color w:val="1D2129"/>
          <w:sz w:val="21"/>
          <w:szCs w:val="21"/>
          <w:shd w:val="clear" w:color="auto" w:fill="FFFFFF"/>
          <w:lang w:val="el-GR" w:eastAsia="el-GR"/>
        </w:rPr>
        <w:t xml:space="preserve">Παναγιώτης </w:t>
      </w:r>
      <w:proofErr w:type="spellStart"/>
      <w:r w:rsidRPr="00654ACB">
        <w:rPr>
          <w:rFonts w:ascii="Arial" w:hAnsi="Arial" w:cs="Arial"/>
          <w:b/>
          <w:color w:val="1D2129"/>
          <w:sz w:val="21"/>
          <w:szCs w:val="21"/>
          <w:shd w:val="clear" w:color="auto" w:fill="FFFFFF"/>
          <w:lang w:val="el-GR" w:eastAsia="el-GR"/>
        </w:rPr>
        <w:t>Πλώτας</w:t>
      </w:r>
      <w:proofErr w:type="spellEnd"/>
      <w:r w:rsidR="00F80D56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,</w:t>
      </w:r>
      <w:r w:rsidRPr="003C19C6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από</w:t>
      </w:r>
      <w:r w:rsidRPr="003C19C6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το</w:t>
      </w:r>
      <w:r w:rsidRPr="003C19C6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Τμήμα</w:t>
      </w:r>
      <w:r w:rsidRPr="003C19C6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Φαρμακευτικής</w:t>
      </w:r>
      <w:r w:rsidRPr="003C19C6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του</w:t>
      </w:r>
      <w:r w:rsidRPr="003C19C6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Πανεπιστημίου</w:t>
      </w:r>
      <w:r w:rsidRPr="003C19C6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Πατρών</w:t>
      </w:r>
      <w:r w:rsidR="00F80D56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,</w:t>
      </w:r>
      <w:r w:rsidRPr="003C19C6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θα</w:t>
      </w:r>
      <w:r w:rsidRPr="003C19C6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παρουσιάσει</w:t>
      </w:r>
      <w:r w:rsidRPr="003C19C6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ένα</w:t>
      </w:r>
      <w:r w:rsidRPr="003C19C6">
        <w:rPr>
          <w:rFonts w:ascii="Arial" w:hAnsi="Arial" w:cs="Arial"/>
          <w:b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>
        <w:rPr>
          <w:rFonts w:ascii="Arial" w:hAnsi="Arial" w:cs="Arial"/>
          <w:b/>
          <w:color w:val="1D2129"/>
          <w:sz w:val="21"/>
          <w:szCs w:val="21"/>
          <w:shd w:val="clear" w:color="auto" w:fill="FFFFFF"/>
          <w:lang w:val="el-GR" w:eastAsia="el-GR"/>
        </w:rPr>
        <w:t>σχέδιο</w:t>
      </w:r>
      <w:r w:rsidRPr="003C19C6">
        <w:rPr>
          <w:rFonts w:ascii="Arial" w:hAnsi="Arial" w:cs="Arial"/>
          <w:b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>
        <w:rPr>
          <w:rFonts w:ascii="Arial" w:hAnsi="Arial" w:cs="Arial"/>
          <w:b/>
          <w:color w:val="1D2129"/>
          <w:sz w:val="21"/>
          <w:szCs w:val="21"/>
          <w:shd w:val="clear" w:color="auto" w:fill="FFFFFF"/>
          <w:lang w:val="el-GR" w:eastAsia="el-GR"/>
        </w:rPr>
        <w:t>ανάλυσης</w:t>
      </w:r>
      <w:r w:rsidRPr="003C19C6">
        <w:rPr>
          <w:rFonts w:ascii="Arial" w:hAnsi="Arial" w:cs="Arial"/>
          <w:b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>
        <w:rPr>
          <w:rFonts w:ascii="Arial" w:hAnsi="Arial" w:cs="Arial"/>
          <w:b/>
          <w:color w:val="1D2129"/>
          <w:sz w:val="21"/>
          <w:szCs w:val="21"/>
          <w:shd w:val="clear" w:color="auto" w:fill="FFFFFF"/>
          <w:lang w:val="el-GR" w:eastAsia="el-GR"/>
        </w:rPr>
        <w:t>διαλόγων</w:t>
      </w:r>
      <w:r w:rsidRPr="003C19C6">
        <w:rPr>
          <w:rFonts w:ascii="Arial" w:hAnsi="Arial" w:cs="Arial"/>
          <w:b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>
        <w:rPr>
          <w:rFonts w:ascii="Arial" w:hAnsi="Arial" w:cs="Arial"/>
          <w:b/>
          <w:color w:val="1D2129"/>
          <w:sz w:val="21"/>
          <w:szCs w:val="21"/>
          <w:shd w:val="clear" w:color="auto" w:fill="FFFFFF"/>
          <w:lang w:val="el-GR" w:eastAsia="el-GR"/>
        </w:rPr>
        <w:t>από</w:t>
      </w:r>
      <w:r w:rsidRPr="003C19C6">
        <w:rPr>
          <w:rFonts w:ascii="Arial" w:hAnsi="Arial" w:cs="Arial"/>
          <w:b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>
        <w:rPr>
          <w:rFonts w:ascii="Arial" w:hAnsi="Arial" w:cs="Arial"/>
          <w:b/>
          <w:color w:val="1D2129"/>
          <w:sz w:val="21"/>
          <w:szCs w:val="21"/>
          <w:shd w:val="clear" w:color="auto" w:fill="FFFFFF"/>
          <w:lang w:val="el-GR" w:eastAsia="el-GR"/>
        </w:rPr>
        <w:t>κινούμενα</w:t>
      </w:r>
      <w:r w:rsidRPr="003C19C6">
        <w:rPr>
          <w:rFonts w:ascii="Arial" w:hAnsi="Arial" w:cs="Arial"/>
          <w:b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>
        <w:rPr>
          <w:rFonts w:ascii="Arial" w:hAnsi="Arial" w:cs="Arial"/>
          <w:b/>
          <w:color w:val="1D2129"/>
          <w:sz w:val="21"/>
          <w:szCs w:val="21"/>
          <w:shd w:val="clear" w:color="auto" w:fill="FFFFFF"/>
          <w:lang w:val="el-GR" w:eastAsia="el-GR"/>
        </w:rPr>
        <w:t>σχέδια</w:t>
      </w:r>
      <w:r w:rsidRPr="003C19C6">
        <w:rPr>
          <w:rFonts w:ascii="Arial" w:hAnsi="Arial" w:cs="Arial"/>
          <w:b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>
        <w:rPr>
          <w:rFonts w:ascii="Arial" w:hAnsi="Arial" w:cs="Arial"/>
          <w:b/>
          <w:color w:val="1D2129"/>
          <w:sz w:val="21"/>
          <w:szCs w:val="21"/>
          <w:shd w:val="clear" w:color="auto" w:fill="FFFFFF"/>
          <w:lang w:val="el-GR" w:eastAsia="el-GR"/>
        </w:rPr>
        <w:t>και</w:t>
      </w:r>
      <w:r w:rsidRPr="003C19C6">
        <w:rPr>
          <w:rFonts w:ascii="Arial" w:hAnsi="Arial" w:cs="Arial"/>
          <w:b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>
        <w:rPr>
          <w:rFonts w:ascii="Arial" w:hAnsi="Arial" w:cs="Arial"/>
          <w:b/>
          <w:color w:val="1D2129"/>
          <w:sz w:val="21"/>
          <w:szCs w:val="21"/>
          <w:shd w:val="clear" w:color="auto" w:fill="FFFFFF"/>
          <w:lang w:val="el-GR" w:eastAsia="el-GR"/>
        </w:rPr>
        <w:t>την</w:t>
      </w:r>
      <w:r w:rsidRPr="003C19C6">
        <w:rPr>
          <w:rFonts w:ascii="Arial" w:hAnsi="Arial" w:cs="Arial"/>
          <w:b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>
        <w:rPr>
          <w:rFonts w:ascii="Arial" w:hAnsi="Arial" w:cs="Arial"/>
          <w:b/>
          <w:color w:val="1D2129"/>
          <w:sz w:val="21"/>
          <w:szCs w:val="21"/>
          <w:shd w:val="clear" w:color="auto" w:fill="FFFFFF"/>
          <w:lang w:val="el-GR" w:eastAsia="el-GR"/>
        </w:rPr>
        <w:t>ικανότητά</w:t>
      </w:r>
      <w:r w:rsidRPr="003C19C6">
        <w:rPr>
          <w:rFonts w:ascii="Arial" w:hAnsi="Arial" w:cs="Arial"/>
          <w:b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>
        <w:rPr>
          <w:rFonts w:ascii="Arial" w:hAnsi="Arial" w:cs="Arial"/>
          <w:b/>
          <w:color w:val="1D2129"/>
          <w:sz w:val="21"/>
          <w:szCs w:val="21"/>
          <w:shd w:val="clear" w:color="auto" w:fill="FFFFFF"/>
          <w:lang w:val="el-GR" w:eastAsia="el-GR"/>
        </w:rPr>
        <w:t>τους</w:t>
      </w:r>
      <w:r w:rsidRPr="003C19C6">
        <w:rPr>
          <w:rFonts w:ascii="Arial" w:hAnsi="Arial" w:cs="Arial"/>
          <w:b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>
        <w:rPr>
          <w:rFonts w:ascii="Arial" w:hAnsi="Arial" w:cs="Arial"/>
          <w:b/>
          <w:color w:val="1D2129"/>
          <w:sz w:val="21"/>
          <w:szCs w:val="21"/>
          <w:shd w:val="clear" w:color="auto" w:fill="FFFFFF"/>
          <w:lang w:val="el-GR" w:eastAsia="el-GR"/>
        </w:rPr>
        <w:t>να</w:t>
      </w:r>
      <w:r w:rsidRPr="003C19C6">
        <w:rPr>
          <w:rFonts w:ascii="Arial" w:hAnsi="Arial" w:cs="Arial"/>
          <w:b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>
        <w:rPr>
          <w:rFonts w:ascii="Arial" w:hAnsi="Arial" w:cs="Arial"/>
          <w:b/>
          <w:color w:val="1D2129"/>
          <w:sz w:val="21"/>
          <w:szCs w:val="21"/>
          <w:shd w:val="clear" w:color="auto" w:fill="FFFFFF"/>
          <w:lang w:val="el-GR" w:eastAsia="el-GR"/>
        </w:rPr>
        <w:t xml:space="preserve">μεταφέρουν μηνύματα για τη διατροφή.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Η</w:t>
      </w:r>
      <w:r w:rsidRPr="003C19C6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παρουσίαση</w:t>
      </w:r>
      <w:r w:rsidRPr="003C19C6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αυτή</w:t>
      </w:r>
      <w:r w:rsidRPr="003C19C6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θα</w:t>
      </w:r>
      <w:r w:rsidRPr="003C19C6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γίνει</w:t>
      </w:r>
      <w:r w:rsidRPr="003C19C6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η</w:t>
      </w:r>
      <w:r w:rsidRPr="003C19C6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αφορμή για μια συζήτηση γύρω από τον αντίκτυπο αυτών των κινουμένων σχεδίων, με τη συμμετοχή της ψυχοθεραπεύτριας Φλωρεντίας </w:t>
      </w:r>
      <w:proofErr w:type="spellStart"/>
      <w:r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Μπακομήτρου</w:t>
      </w:r>
      <w:proofErr w:type="spellEnd"/>
      <w:r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. </w:t>
      </w:r>
      <w:r w:rsidR="00CF3B51"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</w:p>
    <w:p w:rsidR="00613F45" w:rsidRPr="003B2FE9" w:rsidRDefault="00613F45" w:rsidP="00402374">
      <w:pPr>
        <w:shd w:val="clear" w:color="auto" w:fill="FFFFFF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4242FA" w:rsidRPr="006646C7" w:rsidRDefault="006646C7" w:rsidP="00613F45">
      <w:pPr>
        <w:shd w:val="clear" w:color="auto" w:fill="FFFFFF"/>
        <w:ind w:left="-567" w:firstLine="567"/>
        <w:rPr>
          <w:rFonts w:ascii="Arial" w:hAnsi="Arial" w:cs="Arial"/>
          <w:b/>
          <w:sz w:val="18"/>
          <w:szCs w:val="20"/>
          <w:u w:val="single"/>
          <w:lang w:val="en-US"/>
        </w:rPr>
      </w:pPr>
      <w:r>
        <w:rPr>
          <w:rFonts w:ascii="Arial" w:hAnsi="Arial" w:cs="Arial"/>
          <w:b/>
          <w:sz w:val="18"/>
          <w:szCs w:val="20"/>
          <w:u w:val="single"/>
          <w:lang w:val="el-GR"/>
        </w:rPr>
        <w:t>ΠΡΟΓΡΑΜΜΑ</w:t>
      </w:r>
      <w:r w:rsidRPr="006646C7">
        <w:rPr>
          <w:rFonts w:ascii="Arial" w:hAnsi="Arial" w:cs="Arial"/>
          <w:b/>
          <w:sz w:val="18"/>
          <w:szCs w:val="20"/>
          <w:u w:val="single"/>
          <w:lang w:val="en-US"/>
        </w:rPr>
        <w:t xml:space="preserve"> </w:t>
      </w:r>
      <w:r>
        <w:rPr>
          <w:rFonts w:ascii="Arial" w:hAnsi="Arial" w:cs="Arial"/>
          <w:b/>
          <w:sz w:val="18"/>
          <w:szCs w:val="20"/>
          <w:u w:val="single"/>
          <w:lang w:val="el-GR"/>
        </w:rPr>
        <w:t>ΤΗΣ</w:t>
      </w:r>
      <w:r w:rsidRPr="006646C7">
        <w:rPr>
          <w:rFonts w:ascii="Arial" w:hAnsi="Arial" w:cs="Arial"/>
          <w:b/>
          <w:sz w:val="18"/>
          <w:szCs w:val="20"/>
          <w:u w:val="single"/>
          <w:lang w:val="en-US"/>
        </w:rPr>
        <w:t xml:space="preserve"> </w:t>
      </w:r>
      <w:r>
        <w:rPr>
          <w:rFonts w:ascii="Arial" w:hAnsi="Arial" w:cs="Arial"/>
          <w:b/>
          <w:sz w:val="18"/>
          <w:szCs w:val="20"/>
          <w:u w:val="single"/>
          <w:lang w:val="el-GR"/>
        </w:rPr>
        <w:t>ΒΡΑΔΙΑΣ</w:t>
      </w:r>
    </w:p>
    <w:p w:rsidR="00613F45" w:rsidRPr="00230FD0" w:rsidRDefault="00613F45" w:rsidP="00ED08B2">
      <w:pPr>
        <w:shd w:val="clear" w:color="auto" w:fill="FFFFFF"/>
        <w:rPr>
          <w:rFonts w:ascii="Arial" w:hAnsi="Arial" w:cs="Arial"/>
          <w:b/>
          <w:sz w:val="22"/>
          <w:lang w:val="el-GR"/>
        </w:rPr>
      </w:pPr>
    </w:p>
    <w:p w:rsidR="006F7359" w:rsidRPr="00230FD0" w:rsidRDefault="006646C7" w:rsidP="00613F45">
      <w:pPr>
        <w:shd w:val="clear" w:color="auto" w:fill="FFFFFF"/>
        <w:ind w:left="-567" w:firstLine="567"/>
        <w:rPr>
          <w:rFonts w:ascii="Arial" w:hAnsi="Arial" w:cs="Arial"/>
          <w:b/>
          <w:sz w:val="22"/>
          <w:szCs w:val="22"/>
          <w:lang w:val="el-GR"/>
        </w:rPr>
      </w:pPr>
      <w:r w:rsidRPr="00230FD0">
        <w:rPr>
          <w:rFonts w:ascii="Arial" w:hAnsi="Arial" w:cs="Arial"/>
          <w:b/>
          <w:sz w:val="22"/>
          <w:lang w:val="el-GR"/>
        </w:rPr>
        <w:t>18.30 – 19.</w:t>
      </w:r>
      <w:r w:rsidR="00812388" w:rsidRPr="00230FD0">
        <w:rPr>
          <w:rFonts w:ascii="Arial" w:hAnsi="Arial" w:cs="Arial"/>
          <w:b/>
          <w:sz w:val="22"/>
          <w:lang w:val="el-GR"/>
        </w:rPr>
        <w:t>00</w:t>
      </w:r>
      <w:r w:rsidR="0034092B" w:rsidRPr="00230FD0">
        <w:rPr>
          <w:rFonts w:ascii="Arial" w:hAnsi="Arial" w:cs="Arial"/>
          <w:b/>
          <w:sz w:val="22"/>
          <w:lang w:val="el-GR"/>
        </w:rPr>
        <w:t xml:space="preserve">: </w:t>
      </w:r>
      <w:r w:rsidR="00613F45" w:rsidRPr="00230FD0">
        <w:rPr>
          <w:rFonts w:ascii="Arial" w:hAnsi="Arial" w:cs="Arial"/>
          <w:b/>
          <w:sz w:val="22"/>
          <w:lang w:val="el-GR"/>
        </w:rPr>
        <w:tab/>
      </w:r>
      <w:r>
        <w:rPr>
          <w:rFonts w:ascii="Arial" w:hAnsi="Arial" w:cs="Arial"/>
          <w:b/>
          <w:sz w:val="22"/>
          <w:lang w:val="el-GR"/>
        </w:rPr>
        <w:t>Εισαγωγή</w:t>
      </w:r>
      <w:r w:rsidRPr="00230FD0">
        <w:rPr>
          <w:rFonts w:ascii="Arial" w:hAnsi="Arial" w:cs="Arial"/>
          <w:b/>
          <w:sz w:val="22"/>
          <w:lang w:val="el-GR"/>
        </w:rPr>
        <w:t xml:space="preserve"> </w:t>
      </w:r>
      <w:r w:rsidR="00812388" w:rsidRPr="00230FD0"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p w:rsidR="00613F45" w:rsidRPr="00230FD0" w:rsidRDefault="00613F45" w:rsidP="003E31B7">
      <w:pPr>
        <w:shd w:val="clear" w:color="auto" w:fill="FFFFFF"/>
        <w:rPr>
          <w:rFonts w:ascii="Arial" w:hAnsi="Arial" w:cs="Arial"/>
          <w:b/>
          <w:sz w:val="22"/>
          <w:szCs w:val="22"/>
          <w:lang w:val="el-GR"/>
        </w:rPr>
      </w:pPr>
    </w:p>
    <w:p w:rsidR="00812388" w:rsidRPr="00230FD0" w:rsidRDefault="006646C7" w:rsidP="00613F45">
      <w:pPr>
        <w:shd w:val="clear" w:color="auto" w:fill="FFFFFF"/>
        <w:ind w:left="-567" w:firstLine="567"/>
        <w:rPr>
          <w:rFonts w:ascii="Arial" w:hAnsi="Arial" w:cs="Arial"/>
          <w:b/>
          <w:sz w:val="22"/>
          <w:szCs w:val="22"/>
          <w:lang w:val="el-GR"/>
        </w:rPr>
      </w:pPr>
      <w:r w:rsidRPr="00230FD0">
        <w:rPr>
          <w:rFonts w:ascii="Arial" w:hAnsi="Arial" w:cs="Arial"/>
          <w:b/>
          <w:sz w:val="22"/>
          <w:szCs w:val="22"/>
          <w:lang w:val="el-GR"/>
        </w:rPr>
        <w:t>19.00 – 19.</w:t>
      </w:r>
      <w:r w:rsidR="00812388" w:rsidRPr="00230FD0">
        <w:rPr>
          <w:rFonts w:ascii="Arial" w:hAnsi="Arial" w:cs="Arial"/>
          <w:b/>
          <w:sz w:val="22"/>
          <w:szCs w:val="22"/>
          <w:lang w:val="el-GR"/>
        </w:rPr>
        <w:t>45</w:t>
      </w:r>
      <w:r w:rsidR="00490BEE" w:rsidRPr="00230FD0">
        <w:rPr>
          <w:rFonts w:ascii="Arial" w:hAnsi="Arial" w:cs="Arial"/>
          <w:b/>
          <w:sz w:val="22"/>
          <w:szCs w:val="22"/>
          <w:lang w:val="el-GR"/>
        </w:rPr>
        <w:t>:</w:t>
      </w:r>
      <w:r w:rsidR="00613F45" w:rsidRPr="00230FD0">
        <w:rPr>
          <w:rFonts w:ascii="Arial" w:hAnsi="Arial" w:cs="Arial"/>
          <w:b/>
          <w:sz w:val="22"/>
          <w:szCs w:val="22"/>
          <w:lang w:val="el-GR"/>
        </w:rPr>
        <w:tab/>
      </w:r>
      <w:r w:rsidRPr="00230FD0">
        <w:rPr>
          <w:rFonts w:ascii="Arial" w:hAnsi="Arial" w:cs="Arial"/>
          <w:b/>
          <w:sz w:val="22"/>
          <w:szCs w:val="22"/>
          <w:lang w:val="el-GR"/>
        </w:rPr>
        <w:t xml:space="preserve">            </w:t>
      </w:r>
      <w:r>
        <w:rPr>
          <w:rFonts w:ascii="Arial" w:hAnsi="Arial" w:cs="Arial"/>
          <w:b/>
          <w:sz w:val="22"/>
          <w:szCs w:val="22"/>
          <w:lang w:val="el-GR"/>
        </w:rPr>
        <w:t>Επισκόπηση</w:t>
      </w:r>
      <w:r w:rsidRPr="00230FD0"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sz w:val="22"/>
          <w:szCs w:val="22"/>
          <w:lang w:val="el-GR"/>
        </w:rPr>
        <w:t>των</w:t>
      </w:r>
      <w:r w:rsidRPr="00230FD0"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sz w:val="22"/>
          <w:szCs w:val="22"/>
          <w:lang w:val="el-GR"/>
        </w:rPr>
        <w:t>προόδων</w:t>
      </w:r>
      <w:r w:rsidRPr="00230FD0"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sz w:val="22"/>
          <w:szCs w:val="22"/>
          <w:lang w:val="el-GR"/>
        </w:rPr>
        <w:t>της</w:t>
      </w:r>
      <w:r w:rsidRPr="00230FD0">
        <w:rPr>
          <w:rFonts w:ascii="Arial" w:hAnsi="Arial" w:cs="Arial"/>
          <w:b/>
          <w:sz w:val="22"/>
          <w:szCs w:val="22"/>
          <w:lang w:val="el-GR"/>
        </w:rPr>
        <w:t xml:space="preserve"> </w:t>
      </w:r>
      <w:proofErr w:type="spellStart"/>
      <w:r w:rsidR="003B6275">
        <w:rPr>
          <w:rFonts w:ascii="Arial" w:hAnsi="Arial" w:cs="Arial"/>
          <w:b/>
          <w:sz w:val="22"/>
          <w:szCs w:val="22"/>
          <w:lang w:val="el-GR"/>
        </w:rPr>
        <w:t>διατροφολογία</w:t>
      </w:r>
      <w:r>
        <w:rPr>
          <w:rFonts w:ascii="Arial" w:hAnsi="Arial" w:cs="Arial"/>
          <w:b/>
          <w:sz w:val="22"/>
          <w:szCs w:val="22"/>
          <w:lang w:val="el-GR"/>
        </w:rPr>
        <w:t>ς</w:t>
      </w:r>
      <w:proofErr w:type="spellEnd"/>
    </w:p>
    <w:p w:rsidR="00613F45" w:rsidRPr="00230FD0" w:rsidRDefault="00613F45" w:rsidP="003E31B7">
      <w:pPr>
        <w:shd w:val="clear" w:color="auto" w:fill="FFFFFF"/>
        <w:rPr>
          <w:rFonts w:ascii="Arial" w:hAnsi="Arial" w:cs="Arial"/>
          <w:b/>
          <w:sz w:val="22"/>
          <w:szCs w:val="22"/>
          <w:lang w:val="el-GR"/>
        </w:rPr>
      </w:pPr>
    </w:p>
    <w:p w:rsidR="001265F2" w:rsidRDefault="006646C7" w:rsidP="001265F2">
      <w:pPr>
        <w:shd w:val="clear" w:color="auto" w:fill="FFFFFF"/>
        <w:ind w:left="2160" w:hanging="2160"/>
        <w:rPr>
          <w:rFonts w:ascii="Arial" w:hAnsi="Arial" w:cs="Arial"/>
          <w:b/>
          <w:sz w:val="22"/>
          <w:szCs w:val="22"/>
          <w:lang w:val="el-GR"/>
        </w:rPr>
      </w:pPr>
      <w:r w:rsidRPr="00230FD0">
        <w:rPr>
          <w:rFonts w:ascii="Arial" w:hAnsi="Arial" w:cs="Arial"/>
          <w:b/>
          <w:sz w:val="22"/>
          <w:szCs w:val="22"/>
          <w:lang w:val="el-GR"/>
        </w:rPr>
        <w:t>18.</w:t>
      </w:r>
      <w:r w:rsidR="00070C29" w:rsidRPr="00230FD0">
        <w:rPr>
          <w:rFonts w:ascii="Arial" w:hAnsi="Arial" w:cs="Arial"/>
          <w:b/>
          <w:sz w:val="22"/>
          <w:szCs w:val="22"/>
          <w:lang w:val="el-GR"/>
        </w:rPr>
        <w:t>45</w:t>
      </w:r>
      <w:r w:rsidR="00812388" w:rsidRPr="00230FD0">
        <w:rPr>
          <w:rFonts w:ascii="Arial" w:hAnsi="Arial" w:cs="Arial"/>
          <w:b/>
          <w:sz w:val="22"/>
          <w:szCs w:val="22"/>
          <w:lang w:val="el-GR"/>
        </w:rPr>
        <w:t xml:space="preserve"> – </w:t>
      </w:r>
      <w:r w:rsidRPr="00230FD0">
        <w:rPr>
          <w:rFonts w:ascii="Arial" w:hAnsi="Arial" w:cs="Arial"/>
          <w:b/>
          <w:sz w:val="22"/>
          <w:szCs w:val="22"/>
          <w:lang w:val="el-GR"/>
        </w:rPr>
        <w:t>20.15</w:t>
      </w:r>
      <w:r w:rsidR="00070C29" w:rsidRPr="00230FD0">
        <w:rPr>
          <w:rFonts w:ascii="Arial" w:hAnsi="Arial" w:cs="Arial"/>
          <w:b/>
          <w:sz w:val="22"/>
          <w:szCs w:val="22"/>
          <w:lang w:val="el-GR"/>
        </w:rPr>
        <w:t xml:space="preserve">: </w:t>
      </w:r>
      <w:r w:rsidR="009054C9" w:rsidRPr="00230FD0">
        <w:rPr>
          <w:rFonts w:ascii="Arial" w:hAnsi="Arial" w:cs="Arial"/>
          <w:b/>
          <w:sz w:val="22"/>
          <w:szCs w:val="22"/>
          <w:lang w:val="el-GR"/>
        </w:rPr>
        <w:tab/>
      </w:r>
      <w:r w:rsidR="001265F2">
        <w:rPr>
          <w:rFonts w:ascii="Arial" w:hAnsi="Arial" w:cs="Arial"/>
          <w:b/>
          <w:sz w:val="22"/>
          <w:szCs w:val="22"/>
          <w:lang w:val="el-GR"/>
        </w:rPr>
        <w:t>Παρουσίαση</w:t>
      </w:r>
      <w:r w:rsidR="001265F2" w:rsidRPr="00230FD0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1265F2">
        <w:rPr>
          <w:rFonts w:ascii="Arial" w:hAnsi="Arial" w:cs="Arial"/>
          <w:b/>
          <w:sz w:val="22"/>
          <w:szCs w:val="22"/>
          <w:lang w:val="el-GR"/>
        </w:rPr>
        <w:t>της</w:t>
      </w:r>
      <w:r w:rsidR="001265F2" w:rsidRPr="00230FD0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1265F2">
        <w:rPr>
          <w:rFonts w:ascii="Arial" w:hAnsi="Arial" w:cs="Arial"/>
          <w:b/>
          <w:sz w:val="22"/>
          <w:szCs w:val="22"/>
          <w:lang w:val="el-GR"/>
        </w:rPr>
        <w:t>εμπειρίας</w:t>
      </w:r>
      <w:r w:rsidR="001265F2" w:rsidRPr="00230FD0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1265F2">
        <w:rPr>
          <w:rFonts w:ascii="Arial" w:hAnsi="Arial" w:cs="Arial"/>
          <w:b/>
          <w:sz w:val="22"/>
          <w:szCs w:val="22"/>
          <w:lang w:val="el-GR"/>
        </w:rPr>
        <w:t>των</w:t>
      </w:r>
      <w:r w:rsidR="001265F2" w:rsidRPr="00230FD0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1265F2">
        <w:rPr>
          <w:rFonts w:ascii="Arial" w:hAnsi="Arial" w:cs="Arial"/>
          <w:b/>
          <w:sz w:val="22"/>
          <w:szCs w:val="22"/>
          <w:lang w:val="el-GR"/>
        </w:rPr>
        <w:t xml:space="preserve">ερευνητών και ιδρυτών </w:t>
      </w:r>
      <w:r w:rsidR="001265F2">
        <w:rPr>
          <w:rFonts w:ascii="Arial" w:hAnsi="Arial" w:cs="Arial"/>
          <w:b/>
          <w:sz w:val="22"/>
          <w:szCs w:val="22"/>
        </w:rPr>
        <w:t>startup</w:t>
      </w:r>
      <w:r w:rsidR="00F80D56">
        <w:rPr>
          <w:rFonts w:ascii="Arial" w:hAnsi="Arial" w:cs="Arial"/>
          <w:b/>
          <w:sz w:val="22"/>
          <w:szCs w:val="22"/>
          <w:lang w:val="el-GR"/>
        </w:rPr>
        <w:t>: Ποιες</w:t>
      </w:r>
      <w:r w:rsidR="001265F2">
        <w:rPr>
          <w:rFonts w:ascii="Arial" w:hAnsi="Arial" w:cs="Arial"/>
          <w:b/>
          <w:sz w:val="22"/>
          <w:szCs w:val="22"/>
          <w:lang w:val="el-GR"/>
        </w:rPr>
        <w:t xml:space="preserve"> διαδρομές </w:t>
      </w:r>
      <w:r w:rsidR="00F80D56">
        <w:rPr>
          <w:rFonts w:ascii="Arial" w:hAnsi="Arial" w:cs="Arial"/>
          <w:b/>
          <w:sz w:val="22"/>
          <w:szCs w:val="22"/>
          <w:lang w:val="el-GR"/>
        </w:rPr>
        <w:t xml:space="preserve">υπάρχουν </w:t>
      </w:r>
      <w:r w:rsidR="001265F2">
        <w:rPr>
          <w:rFonts w:ascii="Arial" w:hAnsi="Arial" w:cs="Arial"/>
          <w:b/>
          <w:sz w:val="22"/>
          <w:szCs w:val="22"/>
          <w:lang w:val="el-GR"/>
        </w:rPr>
        <w:t>για την καινοτομία;</w:t>
      </w:r>
    </w:p>
    <w:p w:rsidR="00613F45" w:rsidRPr="003B2FE9" w:rsidRDefault="00ED08B2" w:rsidP="003B2FE9">
      <w:pPr>
        <w:shd w:val="clear" w:color="auto" w:fill="FFFFFF"/>
        <w:ind w:left="2160" w:hanging="2160"/>
        <w:rPr>
          <w:rFonts w:ascii="Arial" w:hAnsi="Arial" w:cs="Arial"/>
          <w:b/>
          <w:sz w:val="22"/>
          <w:szCs w:val="22"/>
          <w:lang w:val="el-GR"/>
        </w:rPr>
      </w:pPr>
      <w:r w:rsidRPr="003B2FE9"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p w:rsidR="003B2FE9" w:rsidRDefault="006646C7" w:rsidP="003B2FE9">
      <w:pPr>
        <w:shd w:val="clear" w:color="auto" w:fill="FFFFFF"/>
        <w:ind w:left="-567" w:firstLine="567"/>
        <w:rPr>
          <w:rFonts w:ascii="Arial" w:hAnsi="Arial" w:cs="Arial"/>
          <w:b/>
          <w:sz w:val="22"/>
          <w:szCs w:val="22"/>
          <w:lang w:val="el-GR"/>
        </w:rPr>
      </w:pPr>
      <w:r w:rsidRPr="003B2FE9">
        <w:rPr>
          <w:rFonts w:ascii="Arial" w:hAnsi="Arial" w:cs="Arial"/>
          <w:b/>
          <w:sz w:val="22"/>
          <w:szCs w:val="22"/>
          <w:lang w:val="el-GR"/>
        </w:rPr>
        <w:t>20.15 – 20.30</w:t>
      </w:r>
      <w:r w:rsidR="00812388" w:rsidRPr="003B2FE9">
        <w:rPr>
          <w:rFonts w:ascii="Arial" w:hAnsi="Arial" w:cs="Arial"/>
          <w:b/>
          <w:sz w:val="22"/>
          <w:szCs w:val="22"/>
          <w:lang w:val="el-GR"/>
        </w:rPr>
        <w:t xml:space="preserve">: </w:t>
      </w:r>
      <w:r w:rsidR="00613F45" w:rsidRPr="003B2FE9">
        <w:rPr>
          <w:rFonts w:ascii="Arial" w:hAnsi="Arial" w:cs="Arial"/>
          <w:b/>
          <w:sz w:val="22"/>
          <w:szCs w:val="22"/>
          <w:lang w:val="el-GR"/>
        </w:rPr>
        <w:tab/>
      </w:r>
      <w:r>
        <w:rPr>
          <w:rFonts w:ascii="Arial" w:hAnsi="Arial" w:cs="Arial"/>
          <w:b/>
          <w:sz w:val="22"/>
          <w:szCs w:val="22"/>
          <w:lang w:val="el-GR"/>
        </w:rPr>
        <w:t>Παρουσίαση</w:t>
      </w:r>
      <w:r w:rsidRPr="003B2FE9"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sz w:val="22"/>
          <w:szCs w:val="22"/>
          <w:lang w:val="el-GR"/>
        </w:rPr>
        <w:t>ενός</w:t>
      </w:r>
      <w:r w:rsidRPr="003B2FE9"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sz w:val="22"/>
          <w:szCs w:val="22"/>
          <w:lang w:val="el-GR"/>
        </w:rPr>
        <w:t>καινοτόμου</w:t>
      </w:r>
      <w:r w:rsidR="00ED08B2" w:rsidRPr="003B2FE9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1265F2">
        <w:rPr>
          <w:rFonts w:ascii="Arial" w:hAnsi="Arial" w:cs="Arial"/>
          <w:b/>
          <w:sz w:val="22"/>
          <w:szCs w:val="22"/>
          <w:lang w:val="el-GR"/>
        </w:rPr>
        <w:t>σχεδίου</w:t>
      </w:r>
      <w:r w:rsidR="00ED08B2" w:rsidRPr="003B2FE9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1265F2">
        <w:rPr>
          <w:rFonts w:ascii="Arial" w:hAnsi="Arial" w:cs="Arial"/>
          <w:b/>
          <w:sz w:val="22"/>
          <w:szCs w:val="22"/>
          <w:lang w:val="el-GR"/>
        </w:rPr>
        <w:t>ανάλυσης του</w:t>
      </w:r>
      <w:r w:rsidR="003B2FE9" w:rsidRPr="003B2FE9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3B2FE9">
        <w:rPr>
          <w:rFonts w:ascii="Arial" w:hAnsi="Arial" w:cs="Arial"/>
          <w:b/>
          <w:sz w:val="22"/>
          <w:szCs w:val="22"/>
          <w:lang w:val="el-GR"/>
        </w:rPr>
        <w:t xml:space="preserve">αντίκτυπου </w:t>
      </w:r>
    </w:p>
    <w:p w:rsidR="00812388" w:rsidRPr="0011128B" w:rsidRDefault="0011128B" w:rsidP="003B2FE9">
      <w:pPr>
        <w:shd w:val="clear" w:color="auto" w:fill="FFFFFF"/>
        <w:ind w:left="851" w:hanging="567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</w:t>
      </w:r>
      <w:r w:rsidR="00EE0D2C">
        <w:rPr>
          <w:rFonts w:ascii="Arial" w:hAnsi="Arial" w:cs="Arial"/>
          <w:b/>
          <w:sz w:val="22"/>
          <w:szCs w:val="22"/>
          <w:lang w:val="el-GR"/>
        </w:rPr>
        <w:t>που έχουν οι διάλογοι</w:t>
      </w:r>
      <w:r>
        <w:rPr>
          <w:rFonts w:ascii="Arial" w:hAnsi="Arial" w:cs="Arial"/>
          <w:b/>
          <w:sz w:val="22"/>
          <w:szCs w:val="22"/>
          <w:lang w:val="el-GR"/>
        </w:rPr>
        <w:t xml:space="preserve"> των κινουμένων σχεδίων στη συνείδηση των παιδιών</w:t>
      </w:r>
    </w:p>
    <w:p w:rsidR="00613F45" w:rsidRPr="00EE0D2C" w:rsidRDefault="00613F45" w:rsidP="003E31B7">
      <w:pPr>
        <w:shd w:val="clear" w:color="auto" w:fill="FFFFFF"/>
        <w:rPr>
          <w:rFonts w:ascii="Arial" w:hAnsi="Arial" w:cs="Arial"/>
          <w:b/>
          <w:sz w:val="22"/>
          <w:szCs w:val="22"/>
          <w:lang w:val="el-GR"/>
        </w:rPr>
      </w:pPr>
    </w:p>
    <w:p w:rsidR="001265F2" w:rsidRPr="00230FD0" w:rsidRDefault="006646C7" w:rsidP="003B2FE9">
      <w:pPr>
        <w:shd w:val="clear" w:color="auto" w:fill="FFFFFF"/>
        <w:ind w:left="-567" w:firstLine="567"/>
        <w:rPr>
          <w:rFonts w:ascii="Arial" w:hAnsi="Arial" w:cs="Arial"/>
          <w:b/>
          <w:sz w:val="22"/>
          <w:szCs w:val="22"/>
          <w:lang w:val="el-GR"/>
        </w:rPr>
      </w:pPr>
      <w:r w:rsidRPr="00230FD0">
        <w:rPr>
          <w:rFonts w:ascii="Arial" w:hAnsi="Arial" w:cs="Arial"/>
          <w:b/>
          <w:sz w:val="22"/>
          <w:szCs w:val="22"/>
          <w:lang w:val="el-GR"/>
        </w:rPr>
        <w:t>20</w:t>
      </w:r>
      <w:r w:rsidRPr="006646C7">
        <w:rPr>
          <w:rFonts w:ascii="Arial" w:hAnsi="Arial" w:cs="Arial"/>
          <w:b/>
          <w:sz w:val="22"/>
          <w:szCs w:val="22"/>
          <w:lang w:val="el-GR"/>
        </w:rPr>
        <w:t>.</w:t>
      </w:r>
      <w:r w:rsidR="001265F2" w:rsidRPr="00230FD0">
        <w:rPr>
          <w:rFonts w:ascii="Arial" w:hAnsi="Arial" w:cs="Arial"/>
          <w:b/>
          <w:sz w:val="22"/>
          <w:szCs w:val="22"/>
          <w:lang w:val="el-GR"/>
        </w:rPr>
        <w:t>30 – 21</w:t>
      </w:r>
      <w:r w:rsidR="001265F2">
        <w:rPr>
          <w:rFonts w:ascii="Arial" w:hAnsi="Arial" w:cs="Arial"/>
          <w:b/>
          <w:sz w:val="22"/>
          <w:szCs w:val="22"/>
          <w:lang w:val="el-GR"/>
        </w:rPr>
        <w:t>.</w:t>
      </w:r>
      <w:r w:rsidRPr="00230FD0">
        <w:rPr>
          <w:rFonts w:ascii="Arial" w:hAnsi="Arial" w:cs="Arial"/>
          <w:b/>
          <w:sz w:val="22"/>
          <w:szCs w:val="22"/>
          <w:lang w:val="el-GR"/>
        </w:rPr>
        <w:t>00</w:t>
      </w:r>
      <w:r w:rsidR="00812388" w:rsidRPr="00230FD0">
        <w:rPr>
          <w:rFonts w:ascii="Arial" w:hAnsi="Arial" w:cs="Arial"/>
          <w:b/>
          <w:sz w:val="22"/>
          <w:szCs w:val="22"/>
          <w:lang w:val="el-GR"/>
        </w:rPr>
        <w:t xml:space="preserve">: </w:t>
      </w:r>
      <w:r w:rsidR="00613F45" w:rsidRPr="00230FD0">
        <w:rPr>
          <w:rFonts w:ascii="Arial" w:hAnsi="Arial" w:cs="Arial"/>
          <w:b/>
          <w:sz w:val="22"/>
          <w:szCs w:val="22"/>
          <w:lang w:val="el-GR"/>
        </w:rPr>
        <w:tab/>
      </w:r>
      <w:r w:rsidR="001265F2" w:rsidRPr="001265F2">
        <w:rPr>
          <w:rFonts w:ascii="Arial" w:hAnsi="Arial" w:cs="Arial"/>
          <w:b/>
          <w:sz w:val="22"/>
          <w:szCs w:val="22"/>
          <w:lang w:val="el-GR"/>
        </w:rPr>
        <w:t>Απολογισμός</w:t>
      </w:r>
      <w:r w:rsidRPr="00230FD0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1265F2">
        <w:rPr>
          <w:rFonts w:ascii="Arial" w:hAnsi="Arial" w:cs="Arial"/>
          <w:b/>
          <w:sz w:val="22"/>
          <w:szCs w:val="22"/>
          <w:lang w:val="el-GR"/>
        </w:rPr>
        <w:t>της</w:t>
      </w:r>
      <w:r>
        <w:rPr>
          <w:rFonts w:ascii="Arial" w:hAnsi="Arial" w:cs="Arial"/>
          <w:b/>
          <w:sz w:val="22"/>
          <w:szCs w:val="22"/>
          <w:lang w:val="el-GR"/>
        </w:rPr>
        <w:t xml:space="preserve"> βραδιάς και δεξίωση</w:t>
      </w:r>
      <w:r w:rsidR="00812388" w:rsidRPr="00230FD0"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p w:rsidR="002947AC" w:rsidRDefault="002947AC" w:rsidP="0011128B">
      <w:pPr>
        <w:shd w:val="clear" w:color="auto" w:fill="FFFFFF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2947AC" w:rsidRDefault="002947AC" w:rsidP="0011128B">
      <w:pPr>
        <w:shd w:val="clear" w:color="auto" w:fill="FFFFFF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F05266" w:rsidRPr="000D1016" w:rsidRDefault="0011128B" w:rsidP="000D1016">
      <w:pPr>
        <w:shd w:val="clear" w:color="auto" w:fill="FFFFFF"/>
        <w:ind w:hanging="567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0D1016">
        <w:rPr>
          <w:rFonts w:ascii="Arial" w:hAnsi="Arial" w:cs="Arial"/>
          <w:b/>
          <w:sz w:val="22"/>
          <w:szCs w:val="22"/>
          <w:u w:val="single"/>
          <w:lang w:val="el-GR"/>
        </w:rPr>
        <w:lastRenderedPageBreak/>
        <w:t>ΠΑΡΟΥΣΙΑΣΗ ΤΩΝ ΟΜΙΛΗΤΩΝ</w:t>
      </w:r>
    </w:p>
    <w:p w:rsidR="00F05266" w:rsidRPr="00230FD0" w:rsidRDefault="00F05266" w:rsidP="002859A6">
      <w:pPr>
        <w:shd w:val="clear" w:color="auto" w:fill="FFFFFF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A71A83" w:rsidRPr="00230FD0" w:rsidRDefault="003E29ED" w:rsidP="00070C29">
      <w:pPr>
        <w:shd w:val="clear" w:color="auto" w:fill="FFFFFF"/>
        <w:ind w:left="-567"/>
        <w:rPr>
          <w:rFonts w:ascii="Arial" w:hAnsi="Arial" w:cs="Arial"/>
          <w:b/>
          <w:sz w:val="20"/>
          <w:szCs w:val="20"/>
          <w:u w:val="single"/>
          <w:lang w:val="el-GR"/>
        </w:rPr>
      </w:pPr>
      <w:r>
        <w:rPr>
          <w:rFonts w:ascii="Arial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141605</wp:posOffset>
            </wp:positionV>
            <wp:extent cx="1304925" cy="1957070"/>
            <wp:effectExtent l="0" t="0" r="9525" b="5080"/>
            <wp:wrapTight wrapText="bothSides">
              <wp:wrapPolygon edited="0">
                <wp:start x="0" y="0"/>
                <wp:lineTo x="0" y="21446"/>
                <wp:lineTo x="21442" y="21446"/>
                <wp:lineTo x="21442" y="0"/>
                <wp:lineTo x="0" y="0"/>
              </wp:wrapPolygon>
            </wp:wrapTight>
            <wp:docPr id="9" name="Image 2" descr="C:\Users\cpoilve\AppData\Local\Temp\31466733_199375087344304_16367243461583175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cpoilve\AppData\Local\Temp\31466733_199375087344304_1636724346158317568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FF" w:rsidRDefault="000553FF" w:rsidP="000553FF">
      <w:pPr>
        <w:ind w:left="2268" w:hanging="708"/>
        <w:jc w:val="both"/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eastAsia="el-GR"/>
        </w:rPr>
      </w:pPr>
      <w:r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eastAsia="el-GR"/>
        </w:rPr>
        <w:t>Sophie Yvon – Docteur en Neuro-</w:t>
      </w:r>
      <w:proofErr w:type="spellStart"/>
      <w:r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eastAsia="el-GR"/>
        </w:rPr>
        <w:t>gastoentérologie</w:t>
      </w:r>
      <w:proofErr w:type="spellEnd"/>
    </w:p>
    <w:p w:rsidR="00EF366D" w:rsidRPr="00EF366D" w:rsidRDefault="00EF366D" w:rsidP="00EF36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EF366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Docteure en Neuro-Gastroentérologie et Nutrition (INRA </w:t>
      </w:r>
      <w:proofErr w:type="spellStart"/>
      <w:r w:rsidRPr="00EF366D">
        <w:rPr>
          <w:rFonts w:ascii="Arial" w:eastAsiaTheme="minorHAnsi" w:hAnsi="Arial" w:cs="Arial"/>
          <w:color w:val="auto"/>
          <w:sz w:val="22"/>
          <w:szCs w:val="22"/>
          <w:lang w:eastAsia="en-US"/>
        </w:rPr>
        <w:t>Toxalim</w:t>
      </w:r>
      <w:proofErr w:type="spellEnd"/>
      <w:r w:rsidRPr="00EF366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– INP </w:t>
      </w:r>
      <w:proofErr w:type="spellStart"/>
      <w:r w:rsidRPr="00EF366D">
        <w:rPr>
          <w:rFonts w:ascii="Arial" w:eastAsiaTheme="minorHAnsi" w:hAnsi="Arial" w:cs="Arial"/>
          <w:color w:val="auto"/>
          <w:sz w:val="22"/>
          <w:szCs w:val="22"/>
          <w:lang w:eastAsia="en-US"/>
        </w:rPr>
        <w:t>Purpan</w:t>
      </w:r>
      <w:proofErr w:type="spellEnd"/>
      <w:r w:rsidRPr="00EF366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), Sophie Yvon étudie le </w:t>
      </w:r>
      <w:proofErr w:type="spellStart"/>
      <w:r w:rsidRPr="00EF366D">
        <w:rPr>
          <w:rFonts w:ascii="Arial" w:eastAsiaTheme="minorHAnsi" w:hAnsi="Arial" w:cs="Arial"/>
          <w:color w:val="auto"/>
          <w:sz w:val="22"/>
          <w:szCs w:val="22"/>
          <w:lang w:eastAsia="en-US"/>
        </w:rPr>
        <w:t>microbiote</w:t>
      </w:r>
      <w:proofErr w:type="spellEnd"/>
      <w:r w:rsidRPr="00EF366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intestinal et ses interactions avec le ventre et le cerveau dans le cas de pathologies digestives.</w:t>
      </w:r>
    </w:p>
    <w:p w:rsidR="00EF366D" w:rsidRPr="00EF366D" w:rsidRDefault="00EF366D" w:rsidP="00EF36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EF366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Passionnée de Sciences, elle est aussi très impliquée dans le partage du savoir, notamment par ses fonctions de </w:t>
      </w:r>
      <w:proofErr w:type="spellStart"/>
      <w:r w:rsidRPr="00EF366D">
        <w:rPr>
          <w:rFonts w:ascii="Arial" w:eastAsiaTheme="minorHAnsi" w:hAnsi="Arial" w:cs="Arial"/>
          <w:color w:val="auto"/>
          <w:sz w:val="22"/>
          <w:szCs w:val="22"/>
          <w:lang w:eastAsia="en-US"/>
        </w:rPr>
        <w:t>co</w:t>
      </w:r>
      <w:proofErr w:type="spellEnd"/>
      <w:r w:rsidRPr="00EF366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-manager du Festival « </w:t>
      </w:r>
      <w:proofErr w:type="spellStart"/>
      <w:r w:rsidRPr="00EF366D">
        <w:rPr>
          <w:rFonts w:ascii="Arial" w:eastAsiaTheme="minorHAnsi" w:hAnsi="Arial" w:cs="Arial"/>
          <w:color w:val="auto"/>
          <w:sz w:val="22"/>
          <w:szCs w:val="22"/>
          <w:lang w:eastAsia="en-US"/>
        </w:rPr>
        <w:t>Pint</w:t>
      </w:r>
      <w:proofErr w:type="spellEnd"/>
      <w:r w:rsidRPr="00EF366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of Science » à Toulouse ou </w:t>
      </w:r>
      <w:proofErr w:type="gramStart"/>
      <w:r w:rsidRPr="00EF366D">
        <w:rPr>
          <w:rFonts w:ascii="Arial" w:eastAsiaTheme="minorHAnsi" w:hAnsi="Arial" w:cs="Arial"/>
          <w:color w:val="auto"/>
          <w:sz w:val="22"/>
          <w:szCs w:val="22"/>
          <w:lang w:eastAsia="en-US"/>
        </w:rPr>
        <w:t>de auteur</w:t>
      </w:r>
      <w:proofErr w:type="gramEnd"/>
      <w:r w:rsidRPr="00EF366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-interprète dans la troupe de théâtre scientifique « Science </w:t>
      </w:r>
      <w:proofErr w:type="spellStart"/>
      <w:r w:rsidRPr="00EF366D">
        <w:rPr>
          <w:rFonts w:ascii="Arial" w:eastAsiaTheme="minorHAnsi" w:hAnsi="Arial" w:cs="Arial"/>
          <w:color w:val="auto"/>
          <w:sz w:val="22"/>
          <w:szCs w:val="22"/>
          <w:lang w:eastAsia="en-US"/>
        </w:rPr>
        <w:t>Comedy</w:t>
      </w:r>
      <w:proofErr w:type="spellEnd"/>
      <w:r w:rsidRPr="00EF366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Show ». </w:t>
      </w:r>
    </w:p>
    <w:p w:rsidR="0014705B" w:rsidRPr="00EF366D" w:rsidRDefault="00EF366D" w:rsidP="00EF366D">
      <w:pPr>
        <w:jc w:val="both"/>
        <w:rPr>
          <w:rFonts w:ascii="Arial" w:hAnsi="Arial" w:cs="Arial"/>
          <w:color w:val="1D2129"/>
          <w:sz w:val="21"/>
          <w:szCs w:val="21"/>
          <w:shd w:val="clear" w:color="auto" w:fill="FFFFFF"/>
          <w:lang w:eastAsia="el-GR"/>
        </w:rPr>
      </w:pPr>
      <w:r w:rsidRPr="00EF366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Sophie Yvon travaille aujourd’hui avec France Agro3, en tant que médiatrice de la recherche </w:t>
      </w:r>
      <w:proofErr w:type="gramStart"/>
      <w:r w:rsidRPr="00EF366D">
        <w:rPr>
          <w:rFonts w:ascii="Arial" w:eastAsiaTheme="minorHAnsi" w:hAnsi="Arial" w:cs="Arial"/>
          <w:color w:val="auto"/>
          <w:sz w:val="22"/>
          <w:szCs w:val="22"/>
          <w:lang w:eastAsia="en-US"/>
        </w:rPr>
        <w:t>scientifique.</w:t>
      </w:r>
      <w:r w:rsidR="00F67FC9" w:rsidRPr="00EF366D">
        <w:rPr>
          <w:rFonts w:ascii="Arial" w:hAnsi="Arial" w:cs="Arial"/>
          <w:color w:val="1D2129"/>
          <w:sz w:val="21"/>
          <w:szCs w:val="21"/>
          <w:shd w:val="clear" w:color="auto" w:fill="FFFFFF"/>
          <w:lang w:eastAsia="el-GR"/>
        </w:rPr>
        <w:t>.</w:t>
      </w:r>
      <w:proofErr w:type="gramEnd"/>
    </w:p>
    <w:p w:rsidR="0014705B" w:rsidRPr="00EF366D" w:rsidRDefault="0014705B" w:rsidP="00A71A83">
      <w:pPr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952808" w:rsidRPr="00EF366D" w:rsidRDefault="00952808" w:rsidP="00613F45">
      <w:pPr>
        <w:ind w:left="2268"/>
        <w:jc w:val="both"/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eastAsia="el-GR"/>
        </w:rPr>
      </w:pPr>
    </w:p>
    <w:p w:rsidR="0014705B" w:rsidRPr="00EF366D" w:rsidRDefault="002947AC" w:rsidP="00613F45">
      <w:pPr>
        <w:ind w:left="2268"/>
        <w:jc w:val="both"/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eastAsia="el-GR"/>
        </w:rPr>
      </w:pPr>
      <w:r>
        <w:rPr>
          <w:rFonts w:ascii="Arial" w:hAnsi="Arial" w:cs="Arial"/>
          <w:b/>
          <w:i/>
          <w:noProof/>
          <w:color w:val="1D2129"/>
          <w:sz w:val="21"/>
          <w:szCs w:val="21"/>
          <w:u w:val="single"/>
        </w:rPr>
        <w:drawing>
          <wp:anchor distT="0" distB="0" distL="114300" distR="114300" simplePos="0" relativeHeight="251655168" behindDoc="1" locked="0" layoutInCell="1" allowOverlap="1" wp14:anchorId="06B5AC74" wp14:editId="02A5863B">
            <wp:simplePos x="0" y="0"/>
            <wp:positionH relativeFrom="column">
              <wp:posOffset>-509270</wp:posOffset>
            </wp:positionH>
            <wp:positionV relativeFrom="paragraph">
              <wp:posOffset>163195</wp:posOffset>
            </wp:positionV>
            <wp:extent cx="15430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333" y="21400"/>
                <wp:lineTo x="21333" y="0"/>
                <wp:lineTo x="0" y="0"/>
              </wp:wrapPolygon>
            </wp:wrapTight>
            <wp:docPr id="8" name="Image 3" descr="C:\Users\cpoilve\AppData\Local\Temp\IMG_6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cpoilve\AppData\Local\Temp\IMG_677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B1D" w:rsidRPr="00230FD0" w:rsidRDefault="00AA1654" w:rsidP="002947AC">
      <w:pPr>
        <w:ind w:left="1843"/>
        <w:jc w:val="both"/>
        <w:rPr>
          <w:rFonts w:ascii="Arial" w:hAnsi="Arial" w:cs="Arial"/>
          <w:color w:val="1D2129"/>
          <w:sz w:val="21"/>
          <w:szCs w:val="21"/>
          <w:u w:val="single"/>
          <w:shd w:val="clear" w:color="auto" w:fill="FFFFFF"/>
          <w:lang w:val="el-GR" w:eastAsia="el-GR"/>
        </w:rPr>
      </w:pPr>
      <w:r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>Φωτεινή</w:t>
      </w:r>
      <w:r w:rsidRPr="00230FD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 xml:space="preserve"> </w:t>
      </w:r>
      <w:proofErr w:type="spellStart"/>
      <w:r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>Λάμαρη</w:t>
      </w:r>
      <w:proofErr w:type="spellEnd"/>
      <w:r w:rsidRPr="00230FD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 xml:space="preserve"> </w:t>
      </w:r>
      <w:r w:rsidR="00A71A83" w:rsidRPr="00230FD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 xml:space="preserve">– </w:t>
      </w:r>
      <w:r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>Δρ</w:t>
      </w:r>
      <w:r w:rsidRPr="00230FD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 xml:space="preserve">. </w:t>
      </w:r>
      <w:r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>Φαρμακογνωσίας</w:t>
      </w:r>
      <w:r w:rsidR="0014705B">
        <w:rPr>
          <w:rStyle w:val="Appelnotedebasdep"/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eastAsia="el-GR"/>
        </w:rPr>
        <w:footnoteReference w:id="1"/>
      </w:r>
    </w:p>
    <w:p w:rsidR="00E33C88" w:rsidRPr="0014050D" w:rsidRDefault="00322923" w:rsidP="00952808">
      <w:pPr>
        <w:jc w:val="both"/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</w:pPr>
      <w:r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Η </w:t>
      </w:r>
      <w:proofErr w:type="spellStart"/>
      <w:r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δ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ρ.</w:t>
      </w:r>
      <w:proofErr w:type="spellEnd"/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Φωτεινή</w:t>
      </w:r>
      <w:r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proofErr w:type="spellStart"/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Λάμαρη</w:t>
      </w:r>
      <w:proofErr w:type="spellEnd"/>
      <w:r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είναι</w:t>
      </w:r>
      <w:r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FB378D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αναπληρώτρια</w:t>
      </w:r>
      <w:r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καθηγήτρια</w:t>
      </w:r>
      <w:r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στο</w:t>
      </w:r>
      <w:r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F80D56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Τ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μήμα</w:t>
      </w:r>
      <w:r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Φαρμακευτικής</w:t>
      </w:r>
      <w:r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του</w:t>
      </w:r>
      <w:r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Πανεπιστημίου Πατρών,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με εξειδίκευση στη Φ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αρμακογνωσία</w:t>
      </w:r>
      <w:r w:rsidR="00E33C88" w:rsidRPr="0014050D">
        <w:rPr>
          <w:rStyle w:val="Appelnotedebasdep"/>
          <w:rFonts w:ascii="Arial" w:hAnsi="Arial" w:cs="Arial"/>
          <w:color w:val="1D2129"/>
          <w:sz w:val="21"/>
          <w:szCs w:val="21"/>
          <w:shd w:val="clear" w:color="auto" w:fill="FFFFFF"/>
          <w:lang w:eastAsia="el-GR"/>
        </w:rPr>
        <w:footnoteReference w:id="2"/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. </w:t>
      </w:r>
    </w:p>
    <w:p w:rsidR="003E31B7" w:rsidRPr="00230FD0" w:rsidRDefault="00FB378D" w:rsidP="00952808">
      <w:pPr>
        <w:ind w:left="1843"/>
        <w:jc w:val="both"/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</w:pPr>
      <w:r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Πτυχιούχος του Τμήματος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Χημεία</w:t>
      </w:r>
      <w:r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ς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στο</w:t>
      </w:r>
      <w:r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Πανεπιστήμιο</w:t>
      </w:r>
      <w:r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Πατρών</w:t>
      </w:r>
      <w:r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το 1996, ολοκλήρωσε το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διδακτορικό</w:t>
      </w:r>
      <w:r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της το 2000. Το 2003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άρχισε να διδάσκει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στο</w:t>
      </w:r>
      <w:r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Τ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μήμα</w:t>
      </w:r>
      <w:r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Φαρμακευτικής</w:t>
      </w:r>
      <w:r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του</w:t>
      </w:r>
      <w:r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Πανεπιστημίου</w:t>
      </w:r>
      <w:r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Πατρών. Έχει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συνυπο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γράψει 76 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δημοσιεύσεις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σε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διεθνή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επιστημονικά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περιοδικά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και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έ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χει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συμμετάσχει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σε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πολυάριθμες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άλλες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επιστημονικές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εργασίες. Έχει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λάβει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υποτροφίες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, μεταξύ άλλων και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από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το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Ίδρυμα Κρατικών Υποτροφιών. Το 2011 τιμήθηκε με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το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ε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λληνικό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βραβείο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eastAsia="el-GR"/>
        </w:rPr>
        <w:t>L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'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eastAsia="el-GR"/>
        </w:rPr>
        <w:t>Or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é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eastAsia="el-GR"/>
        </w:rPr>
        <w:t>al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-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eastAsia="el-GR"/>
        </w:rPr>
        <w:t>Unesco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για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την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έρευνά της στις </w:t>
      </w:r>
      <w:proofErr w:type="spellStart"/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βιοεπιστήμες</w:t>
      </w:r>
      <w:proofErr w:type="spellEnd"/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.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Είναι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ενεργό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μέλος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της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Ένωσης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Ελλήνων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Χημικών, 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της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Ελληνικής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3C0A22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Εταιρεί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ας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Β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ιοχημείας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και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Μ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οριακής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Βιολογίας, της Ευρωπαϊκής </w:t>
      </w:r>
      <w:r w:rsidR="003C0A22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Εταιρεί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ας Π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επτιδίων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και της </w:t>
      </w:r>
      <w:r w:rsidR="003C0A22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Εταιρεί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ας Έρευνας Φαρμακευτικών Φυτών.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Είναι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η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διευθύντρια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του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κόμβου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καινοτομίας</w:t>
      </w:r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proofErr w:type="spellStart"/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eastAsia="el-GR"/>
        </w:rPr>
        <w:t>Aroma</w:t>
      </w:r>
      <w:proofErr w:type="spellEnd"/>
      <w:r w:rsidR="00AA1654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eastAsia="el-GR"/>
        </w:rPr>
        <w:t>Hub</w:t>
      </w:r>
      <w:r w:rsidR="00E33C88" w:rsidRPr="0014050D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.</w:t>
      </w:r>
    </w:p>
    <w:p w:rsidR="003E31B7" w:rsidRPr="00230FD0" w:rsidRDefault="00952808" w:rsidP="005A6D6E">
      <w:pPr>
        <w:ind w:left="2268"/>
        <w:jc w:val="both"/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0856AD8" wp14:editId="7960C0C0">
            <wp:simplePos x="0" y="0"/>
            <wp:positionH relativeFrom="column">
              <wp:posOffset>-509270</wp:posOffset>
            </wp:positionH>
            <wp:positionV relativeFrom="paragraph">
              <wp:posOffset>166370</wp:posOffset>
            </wp:positionV>
            <wp:extent cx="1389380" cy="1962150"/>
            <wp:effectExtent l="0" t="0" r="1270" b="0"/>
            <wp:wrapSquare wrapText="bothSides"/>
            <wp:docPr id="7" name="Image 6" descr="Aigli Korfi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Aigli Korfiat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0" r="25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1DA" w:rsidRPr="00114B0D" w:rsidRDefault="003B6275" w:rsidP="00114B0D">
      <w:pPr>
        <w:jc w:val="both"/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</w:pPr>
      <w:r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>Αίγλη</w:t>
      </w:r>
      <w:r w:rsidRPr="00230FD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 xml:space="preserve"> </w:t>
      </w:r>
      <w:proofErr w:type="spellStart"/>
      <w:r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>Κορφιάτη</w:t>
      </w:r>
      <w:proofErr w:type="spellEnd"/>
      <w:r w:rsidRPr="00230FD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 xml:space="preserve"> </w:t>
      </w:r>
      <w:r w:rsidR="0014705B" w:rsidRPr="00230FD0">
        <w:rPr>
          <w:rFonts w:ascii="Arial" w:hAnsi="Arial" w:cs="Arial"/>
          <w:color w:val="1D2129"/>
          <w:sz w:val="21"/>
          <w:szCs w:val="21"/>
          <w:u w:val="single"/>
          <w:shd w:val="clear" w:color="auto" w:fill="FFFFFF"/>
          <w:lang w:val="el-GR" w:eastAsia="el-GR"/>
        </w:rPr>
        <w:t>–</w:t>
      </w:r>
      <w:r w:rsidRPr="00230FD0">
        <w:rPr>
          <w:rFonts w:ascii="Arial" w:hAnsi="Arial" w:cs="Arial"/>
          <w:color w:val="1D2129"/>
          <w:sz w:val="21"/>
          <w:szCs w:val="21"/>
          <w:u w:val="single"/>
          <w:shd w:val="clear" w:color="auto" w:fill="FFFFFF"/>
          <w:lang w:val="el-GR" w:eastAsia="el-GR"/>
        </w:rPr>
        <w:t xml:space="preserve"> </w:t>
      </w:r>
      <w:r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>Μηχανικός</w:t>
      </w:r>
      <w:r w:rsidRPr="00230FD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 xml:space="preserve"> </w:t>
      </w:r>
      <w:r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>ηλεκτρονικών</w:t>
      </w:r>
      <w:r w:rsidRPr="00230FD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 xml:space="preserve"> </w:t>
      </w:r>
      <w:r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>υπολογιστών</w:t>
      </w:r>
      <w:r w:rsidRPr="00230FD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 xml:space="preserve">, </w:t>
      </w:r>
      <w:proofErr w:type="spellStart"/>
      <w:r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>συνιδρύτρια</w:t>
      </w:r>
      <w:proofErr w:type="spellEnd"/>
      <w:r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 xml:space="preserve"> της </w:t>
      </w:r>
      <w:proofErr w:type="spellStart"/>
      <w:r w:rsidR="00BF52FD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eastAsia="el-GR"/>
        </w:rPr>
        <w:t>InSyB</w:t>
      </w:r>
      <w:r w:rsidR="002F052B" w:rsidRPr="0014705B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eastAsia="el-GR"/>
        </w:rPr>
        <w:t>io</w:t>
      </w:r>
      <w:proofErr w:type="spellEnd"/>
    </w:p>
    <w:p w:rsidR="00E33C88" w:rsidRPr="00F901DA" w:rsidRDefault="009A0A67" w:rsidP="00F901D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Έχει κάνει μεταπτυχιακές σπουδές στο Τμήμα</w:t>
      </w:r>
      <w:r w:rsidR="003B6275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Ε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πιστήμης</w:t>
      </w:r>
      <w:r w:rsidR="003B6275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Η/Υ</w:t>
      </w:r>
      <w:r w:rsidR="003B6275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και</w:t>
      </w:r>
      <w:r w:rsidR="003B6275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Πληροφορικής</w:t>
      </w:r>
      <w:r w:rsidR="003B6275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του</w:t>
      </w:r>
      <w:r w:rsidR="003B6275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Πανεπιστημίου</w:t>
      </w:r>
      <w:r w:rsidR="003B6275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Πατρών.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Είναι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υποψήφια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διδάκτωρ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τ</w:t>
      </w:r>
      <w:r w:rsidR="000342AD">
        <w:rPr>
          <w:rFonts w:ascii="Arial" w:hAnsi="Arial" w:cs="Arial"/>
          <w:color w:val="1D2129"/>
          <w:sz w:val="21"/>
          <w:szCs w:val="21"/>
          <w:shd w:val="clear" w:color="auto" w:fill="FFFFFF"/>
        </w:rPr>
        <w:t>ου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342AD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Τμήματος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Ιατρικής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του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Πανεπιστημίου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Πατρών όπου εξειδικεύεται στις μεθόδους υπολογισμού για την ανάλυση δεδομένων του </w:t>
      </w:r>
      <w:proofErr w:type="spellStart"/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μεταγραφώματος</w:t>
      </w:r>
      <w:proofErr w:type="spellEnd"/>
      <w:r w:rsidR="00E33C88" w:rsidRPr="00F901DA">
        <w:rPr>
          <w:rStyle w:val="Appelnotedebasdep"/>
          <w:rFonts w:ascii="Arial" w:hAnsi="Arial" w:cs="Arial"/>
          <w:color w:val="1D2129"/>
          <w:sz w:val="21"/>
          <w:szCs w:val="21"/>
          <w:shd w:val="clear" w:color="auto" w:fill="FFFFFF"/>
          <w:lang w:val="fr-FR"/>
        </w:rPr>
        <w:footnoteReference w:id="3"/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. Έ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μπειρη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προγραμματίστρια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στη </w:t>
      </w:r>
      <w:proofErr w:type="spellStart"/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Βιοπληροφορική</w:t>
      </w:r>
      <w:proofErr w:type="spellEnd"/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,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έχει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εργαστεί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ως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ερευνήτρια, 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ως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προγραμματίστρια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σε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περιβάλλον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  <w:lang w:val="en-US"/>
        </w:rPr>
        <w:t>Web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καθώς και σε τρία ε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υρωπαϊκά και εθνικά προγράμματα έρευνας και ανάπτυξης. Από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τ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ο 2011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έχει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επικεντρωθεί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στις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εφαρμογές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της </w:t>
      </w:r>
      <w:proofErr w:type="spellStart"/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Β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ιοπληροφορικής</w:t>
      </w:r>
      <w:proofErr w:type="spellEnd"/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,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για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τις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οποίες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έχει γράψει δημοσιεύσεις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σε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διεθνή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επιστημονικά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περιοδικά και 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έχει καταθέσει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δίπλωμα ευρεσιτεχνίας.  Δύο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από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τα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άρθρα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της </w:t>
      </w:r>
      <w:r w:rsidR="00F80D56">
        <w:rPr>
          <w:rFonts w:ascii="Arial" w:hAnsi="Arial" w:cs="Arial"/>
          <w:color w:val="1D2129"/>
          <w:sz w:val="21"/>
          <w:szCs w:val="21"/>
          <w:shd w:val="clear" w:color="auto" w:fill="FFFFFF"/>
        </w:rPr>
        <w:t>έχουν τιμηθεί με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βραβείο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καλύτερου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φοιτητικού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άρθρου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και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F80D56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με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έπαινο</w:t>
      </w:r>
      <w:r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αξίας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. </w:t>
      </w:r>
    </w:p>
    <w:p w:rsidR="00E33C88" w:rsidRPr="007B708B" w:rsidRDefault="00F80D56" w:rsidP="00114B0D">
      <w:pPr>
        <w:pStyle w:val="NormalWeb"/>
        <w:spacing w:before="0" w:beforeAutospacing="0" w:after="0" w:afterAutospacing="0"/>
        <w:ind w:left="1560" w:hanging="284"/>
        <w:jc w:val="both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   Το 2013 έγινε</w:t>
      </w:r>
      <w:r w:rsidR="009A0A67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9A0A67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συνιδρύτρια</w:t>
      </w:r>
      <w:proofErr w:type="spellEnd"/>
      <w:r w:rsidR="009A0A67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της </w:t>
      </w:r>
      <w:proofErr w:type="spellStart"/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  <w:lang w:val="fr-FR"/>
        </w:rPr>
        <w:t>InSyBio</w:t>
      </w:r>
      <w:proofErr w:type="spellEnd"/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, μιας</w:t>
      </w:r>
      <w:r w:rsidR="009A0A67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3C0A22">
        <w:rPr>
          <w:rFonts w:ascii="Arial" w:hAnsi="Arial" w:cs="Arial"/>
          <w:color w:val="1D2129"/>
          <w:sz w:val="21"/>
          <w:szCs w:val="21"/>
          <w:shd w:val="clear" w:color="auto" w:fill="FFFFFF"/>
        </w:rPr>
        <w:t>εταιρεί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ας</w:t>
      </w:r>
      <w:r w:rsidR="00D54087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βιοτεχνολογίας</w:t>
      </w:r>
      <w:r w:rsidR="00D54087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και</w:t>
      </w:r>
      <w:r w:rsidR="00D54087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βιοπληροφορικής</w:t>
      </w:r>
      <w:proofErr w:type="spellEnd"/>
      <w:r w:rsidR="00D54087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που</w:t>
      </w:r>
      <w:r w:rsidR="00D54087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ασχολείται</w:t>
      </w:r>
      <w:r w:rsidR="00D54087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με</w:t>
      </w:r>
      <w:r w:rsidR="00D54087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την</w:t>
      </w:r>
      <w:r w:rsidR="00D54087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ανάλυση</w:t>
      </w:r>
      <w:r w:rsidR="00D54087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και</w:t>
      </w:r>
      <w:r w:rsidR="00D54087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την</w:t>
      </w:r>
      <w:r w:rsidR="00D54087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ανακάλυψη</w:t>
      </w:r>
      <w:r w:rsidR="00D54087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βιολογικών</w:t>
      </w:r>
      <w:r w:rsidR="00D54087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δεδομένων</w:t>
      </w:r>
      <w:r w:rsidR="00D54087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D3DC6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και </w:t>
      </w:r>
      <w:proofErr w:type="spellStart"/>
      <w:r w:rsidR="000D3DC6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βιοδεικτών</w:t>
      </w:r>
      <w:proofErr w:type="spellEnd"/>
      <w:r w:rsidR="000D3DC6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D3DC6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Αυτή η </w:t>
      </w:r>
      <w:r w:rsidR="003C0A22">
        <w:rPr>
          <w:rFonts w:ascii="Arial" w:hAnsi="Arial" w:cs="Arial"/>
          <w:color w:val="1D2129"/>
          <w:sz w:val="21"/>
          <w:szCs w:val="21"/>
          <w:shd w:val="clear" w:color="auto" w:fill="FFFFFF"/>
        </w:rPr>
        <w:t>εταιρεί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α</w:t>
      </w:r>
      <w:r w:rsidR="000D3DC6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έχει</w:t>
      </w:r>
      <w:r w:rsidR="000D3DC6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βραβευτεί</w:t>
      </w:r>
      <w:r w:rsidR="000D3DC6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στους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διαγωνισμούς</w:t>
      </w:r>
      <w:r w:rsidR="000D3DC6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F50D37">
        <w:rPr>
          <w:rFonts w:ascii="Arial" w:hAnsi="Arial" w:cs="Arial"/>
          <w:color w:val="1D2129"/>
          <w:sz w:val="21"/>
          <w:szCs w:val="21"/>
          <w:shd w:val="clear" w:color="auto" w:fill="FFFFFF"/>
          <w:lang w:val="en-US"/>
        </w:rPr>
        <w:t>Hellenic</w:t>
      </w:r>
      <w:r w:rsidR="00F50D37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F50D37">
        <w:rPr>
          <w:rFonts w:ascii="Arial" w:hAnsi="Arial" w:cs="Arial"/>
          <w:color w:val="1D2129"/>
          <w:sz w:val="21"/>
          <w:szCs w:val="21"/>
          <w:shd w:val="clear" w:color="auto" w:fill="FFFFFF"/>
          <w:lang w:val="en-US"/>
        </w:rPr>
        <w:t>S</w:t>
      </w:r>
      <w:proofErr w:type="spellStart"/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  <w:lang w:val="fr-FR"/>
        </w:rPr>
        <w:t>tartup</w:t>
      </w:r>
      <w:proofErr w:type="spellEnd"/>
      <w:r w:rsidR="000D3DC6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(2013) και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  <w:lang w:val="fr-FR"/>
        </w:rPr>
        <w:t>MITEF</w:t>
      </w:r>
      <w:r w:rsidR="000D3DC6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  <w:lang w:val="fr-FR"/>
        </w:rPr>
        <w:t>Greece</w:t>
      </w:r>
      <w:proofErr w:type="spellEnd"/>
      <w:r w:rsidR="000D3DC6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  <w:lang w:val="fr-FR"/>
        </w:rPr>
        <w:t>Startup</w:t>
      </w:r>
      <w:r w:rsidR="000D3DC6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0D3DC6" w:rsidRPr="00F901DA">
        <w:rPr>
          <w:rFonts w:ascii="Arial" w:hAnsi="Arial" w:cs="Arial"/>
          <w:color w:val="1D2129"/>
          <w:sz w:val="21"/>
          <w:szCs w:val="21"/>
          <w:shd w:val="clear" w:color="auto" w:fill="FFFFFF"/>
          <w:lang w:val="en-US"/>
        </w:rPr>
        <w:t>Competition</w:t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(2016)</w:t>
      </w:r>
      <w:r w:rsidR="00E33C88" w:rsidRPr="00F901DA">
        <w:rPr>
          <w:rStyle w:val="Appelnotedebasdep"/>
          <w:rFonts w:ascii="Arial" w:hAnsi="Arial" w:cs="Arial"/>
          <w:color w:val="1D2129"/>
          <w:sz w:val="21"/>
          <w:szCs w:val="21"/>
          <w:shd w:val="clear" w:color="auto" w:fill="FFFFFF"/>
          <w:lang w:val="fr-FR"/>
        </w:rPr>
        <w:footnoteReference w:id="4"/>
      </w:r>
      <w:r w:rsidR="00E33C88" w:rsidRPr="00F901DA">
        <w:rPr>
          <w:rFonts w:ascii="Arial" w:hAnsi="Arial" w:cs="Arial"/>
          <w:color w:val="1D2129"/>
          <w:sz w:val="21"/>
          <w:szCs w:val="21"/>
          <w:shd w:val="clear" w:color="auto" w:fill="FFFFFF"/>
        </w:rPr>
        <w:t>.</w:t>
      </w:r>
    </w:p>
    <w:p w:rsidR="00B9387B" w:rsidRPr="00230FD0" w:rsidRDefault="003E29ED" w:rsidP="00114B0D">
      <w:pPr>
        <w:jc w:val="both"/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BC4B867" wp14:editId="54E31318">
            <wp:simplePos x="0" y="0"/>
            <wp:positionH relativeFrom="column">
              <wp:posOffset>-547370</wp:posOffset>
            </wp:positionH>
            <wp:positionV relativeFrom="paragraph">
              <wp:posOffset>195580</wp:posOffset>
            </wp:positionV>
            <wp:extent cx="170053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294" y="21402"/>
                <wp:lineTo x="21294" y="0"/>
                <wp:lineTo x="0" y="0"/>
              </wp:wrapPolygon>
            </wp:wrapTight>
            <wp:docPr id="6" name="Image 9" descr="http://www.ehealthforum.org/wp-content/uploads/2016/10/Pascual_C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http://www.ehealthforum.org/wp-content/uploads/2016/10/Pascual_C_201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D9B" w:rsidRPr="00230FD0" w:rsidRDefault="00403D9B" w:rsidP="00114B0D">
      <w:pPr>
        <w:ind w:left="1985"/>
        <w:jc w:val="both"/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</w:pPr>
      <w:r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eastAsia="el-GR"/>
        </w:rPr>
        <w:t>Cristina</w:t>
      </w:r>
      <w:r w:rsidRPr="00230FD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 xml:space="preserve"> </w:t>
      </w:r>
      <w:r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eastAsia="el-GR"/>
        </w:rPr>
        <w:t>Pascual</w:t>
      </w:r>
      <w:r w:rsidRPr="00230FD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 xml:space="preserve"> </w:t>
      </w:r>
      <w:r w:rsidR="00B9387B" w:rsidRPr="00230FD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>–</w:t>
      </w:r>
      <w:r w:rsidR="00E07220" w:rsidRPr="00230FD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 xml:space="preserve"> </w:t>
      </w:r>
      <w:r w:rsidR="00AD008A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>Εμπειρογνώμονας</w:t>
      </w:r>
      <w:r w:rsidR="00E07220" w:rsidRPr="00230FD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 xml:space="preserve"> </w:t>
      </w:r>
      <w:r w:rsidR="00E0722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>του ελληνικού</w:t>
      </w:r>
      <w:r w:rsidR="00E07220" w:rsidRPr="00230FD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 xml:space="preserve"> </w:t>
      </w:r>
      <w:r w:rsidR="00E0722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>Εθνικού</w:t>
      </w:r>
      <w:r w:rsidR="00E07220" w:rsidRPr="00230FD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 xml:space="preserve"> </w:t>
      </w:r>
      <w:r w:rsidR="00E0722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>Κέντρου</w:t>
      </w:r>
      <w:r w:rsidR="00E07220" w:rsidRPr="00230FD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 xml:space="preserve"> </w:t>
      </w:r>
      <w:r w:rsidR="00E0722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>Τεκμηρίωσης και</w:t>
      </w:r>
      <w:r w:rsidR="00E07220" w:rsidRPr="00230FD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 xml:space="preserve"> </w:t>
      </w:r>
      <w:r w:rsidR="00E0722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>συντονίστρια</w:t>
      </w:r>
      <w:r w:rsidR="00E07220" w:rsidRPr="00230FD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 xml:space="preserve"> </w:t>
      </w:r>
      <w:r w:rsidR="00E0722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>του</w:t>
      </w:r>
      <w:r w:rsidR="00B9387B" w:rsidRPr="00230FD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 xml:space="preserve"> </w:t>
      </w:r>
      <w:r w:rsidR="00B9387B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eastAsia="el-GR"/>
        </w:rPr>
        <w:t>EIT</w:t>
      </w:r>
      <w:r w:rsidR="00B9387B" w:rsidRPr="00230FD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 xml:space="preserve"> </w:t>
      </w:r>
      <w:proofErr w:type="spellStart"/>
      <w:r w:rsidR="00B9387B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eastAsia="el-GR"/>
        </w:rPr>
        <w:t>Health</w:t>
      </w:r>
      <w:proofErr w:type="spellEnd"/>
    </w:p>
    <w:p w:rsidR="003B2FE9" w:rsidRDefault="00E33C88" w:rsidP="00D91F1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Η</w:t>
      </w:r>
      <w:r w:rsidR="00E07220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  <w:lang w:val="fr-FR"/>
        </w:rPr>
        <w:t>Cristina</w:t>
      </w:r>
      <w:r w:rsidR="00E07220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  <w:lang w:val="fr-FR"/>
        </w:rPr>
        <w:t>Pascual</w:t>
      </w:r>
      <w:r w:rsidR="00E07220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  <w:lang w:val="fr-FR"/>
        </w:rPr>
        <w:t>Ramos</w:t>
      </w:r>
      <w:r w:rsidR="00E07220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07220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σπούδασε</w:t>
      </w:r>
      <w:r w:rsidR="00E07220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07220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Κτηνιατρική</w:t>
      </w:r>
      <w:r w:rsidR="00E07220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07220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στο</w:t>
      </w:r>
      <w:r w:rsidR="005E522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07220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Π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ανεπιστήμιο</w:t>
      </w:r>
      <w:r w:rsidR="00E07220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  <w:lang w:val="fr-FR"/>
        </w:rPr>
        <w:t>Complutense</w:t>
      </w:r>
      <w:proofErr w:type="spellEnd"/>
      <w:r w:rsidR="00E07220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07220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της</w:t>
      </w:r>
      <w:r w:rsidR="00E07220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07220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Μαδρίτης</w:t>
      </w:r>
      <w:r w:rsidR="00E07220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και</w:t>
      </w:r>
      <w:r w:rsidR="00E07220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AD008A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είναι </w:t>
      </w:r>
      <w:r w:rsidR="00E07220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διδακτορική</w:t>
      </w:r>
      <w:r w:rsidR="00E07220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07220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ερευνήτρια</w:t>
      </w:r>
      <w:r w:rsidR="00E07220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07220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στο</w:t>
      </w:r>
      <w:r w:rsidR="00E07220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07220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Πανεπιστήμιο</w:t>
      </w:r>
      <w:r w:rsidR="00E07220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του</w:t>
      </w:r>
      <w:r w:rsidR="00E07220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  <w:lang w:val="fr-FR"/>
        </w:rPr>
        <w:t>Reading</w:t>
      </w:r>
      <w:r w:rsidR="00E07220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στο</w:t>
      </w:r>
      <w:r w:rsidR="00E07220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Ηνωμένο</w:t>
      </w:r>
      <w:r w:rsidR="00E07220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Βασίλειο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.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Από</w:t>
      </w:r>
      <w:r w:rsidR="00E07220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τον</w:t>
      </w:r>
      <w:r w:rsidR="00E07220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Μάρτιο</w:t>
      </w:r>
      <w:r w:rsidR="00E07220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του</w:t>
      </w:r>
      <w:r w:rsidR="00E07220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2005 </w:t>
      </w:r>
      <w:r w:rsidR="00AD008A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εργάζεται</w:t>
      </w:r>
      <w:r w:rsidR="00AD008A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AD008A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στο</w:t>
      </w:r>
      <w:r w:rsidR="00AD008A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AD008A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Εθνικό</w:t>
      </w:r>
      <w:r w:rsidR="00AD008A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AD008A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Κέντρο</w:t>
      </w:r>
      <w:r w:rsidR="00AD008A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AD008A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Τ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εκμηρίωσης</w:t>
      </w:r>
      <w:r w:rsidR="00AD3275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, στο Εθνικό Ίδρυμα Ερευνών,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ως</w:t>
      </w:r>
      <w:r w:rsidR="00AD008A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επιστημονικός</w:t>
      </w:r>
      <w:r w:rsidR="00AD008A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και</w:t>
      </w:r>
      <w:r w:rsidR="00AD008A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τεχνολογικός</w:t>
      </w:r>
      <w:r w:rsidR="00AD008A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εμπειρογνώμονας</w:t>
      </w:r>
      <w:r w:rsidR="00AD008A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AD008A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στους</w:t>
      </w:r>
      <w:r w:rsidR="00AD008A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AD008A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τομείς</w:t>
      </w:r>
      <w:r w:rsidR="00AD008A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AD008A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της</w:t>
      </w:r>
      <w:r w:rsidR="00AD008A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βιοτεχνολογίας</w:t>
      </w:r>
      <w:r w:rsidR="00AD008A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και</w:t>
      </w:r>
      <w:r w:rsidR="00AD008A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AD008A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της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υγείας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, </w:t>
      </w:r>
      <w:r w:rsidR="00AD008A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λειτουργώντας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ως</w:t>
      </w:r>
      <w:r w:rsidR="00AD008A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εθνικό</w:t>
      </w:r>
      <w:r w:rsidR="00AD008A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ς εκπρόσωπος </w:t>
      </w:r>
      <w:r w:rsidR="00542281">
        <w:rPr>
          <w:rFonts w:ascii="Arial" w:hAnsi="Arial" w:cs="Arial"/>
          <w:color w:val="1D2129"/>
          <w:sz w:val="21"/>
          <w:szCs w:val="21"/>
          <w:shd w:val="clear" w:color="auto" w:fill="FFFFFF"/>
        </w:rPr>
        <w:t>σε</w:t>
      </w:r>
      <w:r w:rsidR="00AD008A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διάφορα</w:t>
      </w:r>
      <w:r w:rsidR="00AD008A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ευρωπαϊκά</w:t>
      </w:r>
      <w:r w:rsidR="00AD008A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προγράμματα</w:t>
      </w:r>
      <w:r w:rsidR="00542281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 w:rsidR="00542281">
        <w:rPr>
          <w:rFonts w:ascii="Arial" w:hAnsi="Arial" w:cs="Arial"/>
          <w:color w:val="1D2129"/>
          <w:sz w:val="21"/>
          <w:szCs w:val="21"/>
          <w:shd w:val="clear" w:color="auto" w:fill="FFFFFF"/>
          <w:lang w:val="en-US"/>
        </w:rPr>
        <w:t>Sante</w:t>
      </w:r>
      <w:proofErr w:type="spellEnd"/>
      <w:r w:rsidR="00542281" w:rsidRPr="00542281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, </w:t>
      </w:r>
      <w:r w:rsidR="00542281">
        <w:rPr>
          <w:rFonts w:ascii="Arial" w:hAnsi="Arial" w:cs="Arial"/>
          <w:color w:val="1D2129"/>
          <w:sz w:val="21"/>
          <w:szCs w:val="21"/>
          <w:shd w:val="clear" w:color="auto" w:fill="FFFFFF"/>
          <w:lang w:val="en-US"/>
        </w:rPr>
        <w:t>ERC</w:t>
      </w:r>
      <w:r w:rsidR="00542281" w:rsidRPr="00542281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542281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και </w:t>
      </w:r>
      <w:r w:rsidR="00542281">
        <w:rPr>
          <w:rFonts w:ascii="Arial" w:hAnsi="Arial" w:cs="Arial"/>
          <w:color w:val="1D2129"/>
          <w:sz w:val="21"/>
          <w:szCs w:val="21"/>
          <w:shd w:val="clear" w:color="auto" w:fill="FFFFFF"/>
          <w:lang w:val="en-US"/>
        </w:rPr>
        <w:t>MSCA</w:t>
      </w:r>
      <w:r w:rsidR="00542281" w:rsidRPr="00542281">
        <w:rPr>
          <w:rFonts w:ascii="Arial" w:hAnsi="Arial" w:cs="Arial"/>
          <w:color w:val="1D2129"/>
          <w:sz w:val="21"/>
          <w:szCs w:val="21"/>
          <w:shd w:val="clear" w:color="auto" w:fill="FFFFFF"/>
        </w:rPr>
        <w:t>)</w:t>
      </w:r>
      <w:r w:rsidR="00AD008A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542281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και σε πολλά ευρωπαϊκά </w:t>
      </w:r>
      <w:r w:rsidR="00542281">
        <w:rPr>
          <w:rFonts w:ascii="Arial" w:hAnsi="Arial" w:cs="Arial"/>
          <w:color w:val="1D2129"/>
          <w:sz w:val="21"/>
          <w:szCs w:val="21"/>
          <w:shd w:val="clear" w:color="auto" w:fill="FFFFFF"/>
          <w:lang w:val="en-US"/>
        </w:rPr>
        <w:t>project</w:t>
      </w:r>
      <w:r w:rsidR="00542281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ό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πως</w:t>
      </w:r>
      <w:r w:rsidR="00542281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542281">
        <w:rPr>
          <w:rFonts w:ascii="Arial" w:hAnsi="Arial" w:cs="Arial"/>
          <w:color w:val="1D2129"/>
          <w:sz w:val="21"/>
          <w:szCs w:val="21"/>
          <w:shd w:val="clear" w:color="auto" w:fill="FFFFFF"/>
          <w:lang w:val="fr-FR"/>
        </w:rPr>
        <w:t>Health</w:t>
      </w:r>
      <w:proofErr w:type="spellEnd"/>
      <w:r w:rsidR="00542281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>-</w:t>
      </w:r>
      <w:r w:rsidR="00542281">
        <w:rPr>
          <w:rFonts w:ascii="Arial" w:hAnsi="Arial" w:cs="Arial"/>
          <w:color w:val="1D2129"/>
          <w:sz w:val="21"/>
          <w:szCs w:val="21"/>
          <w:shd w:val="clear" w:color="auto" w:fill="FFFFFF"/>
          <w:lang w:val="fr-FR"/>
        </w:rPr>
        <w:t>NCP</w:t>
      </w:r>
      <w:r w:rsidR="00542281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>-</w:t>
      </w:r>
      <w:r w:rsidR="00542281">
        <w:rPr>
          <w:rFonts w:ascii="Arial" w:hAnsi="Arial" w:cs="Arial"/>
          <w:color w:val="1D2129"/>
          <w:sz w:val="21"/>
          <w:szCs w:val="21"/>
          <w:shd w:val="clear" w:color="auto" w:fill="FFFFFF"/>
          <w:lang w:val="fr-FR"/>
        </w:rPr>
        <w:t>Net</w:t>
      </w:r>
      <w:r w:rsidR="00542281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και</w:t>
      </w:r>
      <w:r w:rsidR="00AD008A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  <w:lang w:val="fr-FR"/>
        </w:rPr>
        <w:t>Enterprise</w:t>
      </w:r>
      <w:r w:rsidR="00AD008A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  <w:lang w:val="fr-FR"/>
        </w:rPr>
        <w:t>Europe</w:t>
      </w:r>
      <w:r w:rsidR="00AD008A"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  <w:lang w:val="fr-FR"/>
        </w:rPr>
        <w:t>Network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, </w:t>
      </w:r>
      <w:r w:rsidR="00EC63B7">
        <w:rPr>
          <w:rFonts w:ascii="Arial" w:hAnsi="Arial" w:cs="Arial"/>
          <w:color w:val="1D2129"/>
          <w:sz w:val="21"/>
          <w:szCs w:val="21"/>
          <w:shd w:val="clear" w:color="auto" w:fill="FFFFFF"/>
        </w:rPr>
        <w:t>όπου</w:t>
      </w:r>
      <w:r w:rsidR="00AD008A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είναι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αντιπρόεδρος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C63B7">
        <w:rPr>
          <w:rFonts w:ascii="Arial" w:hAnsi="Arial" w:cs="Arial"/>
          <w:color w:val="1D2129"/>
          <w:sz w:val="21"/>
          <w:szCs w:val="21"/>
          <w:shd w:val="clear" w:color="auto" w:fill="FFFFFF"/>
        </w:rPr>
        <w:t>στην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EC63B7">
        <w:rPr>
          <w:rFonts w:ascii="Arial" w:hAnsi="Arial" w:cs="Arial"/>
          <w:color w:val="1D2129"/>
          <w:sz w:val="21"/>
          <w:szCs w:val="21"/>
          <w:shd w:val="clear" w:color="auto" w:fill="FFFFFF"/>
        </w:rPr>
        <w:t>ομάδα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του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τομέα</w:t>
      </w:r>
      <w:r w:rsidRPr="00230FD0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υγείας</w:t>
      </w:r>
      <w:r w:rsidR="00AD008A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.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Είναι</w:t>
      </w:r>
      <w:r w:rsidR="00AD008A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επίσης εθνικός εκπρόσωπος στην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ευρωπαϊκή</w:t>
      </w:r>
      <w:r w:rsidRPr="003B2FE9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κοινότητα</w:t>
      </w:r>
      <w:r w:rsidR="00AD008A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της</w:t>
      </w:r>
      <w:r w:rsidRPr="003B2FE9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καινοτομίας</w:t>
      </w:r>
      <w:r w:rsidR="00AD008A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στον χώρο της 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ιατρική</w:t>
      </w:r>
      <w:r w:rsidR="00AD008A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ς (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  <w:lang w:val="fr-FR"/>
        </w:rPr>
        <w:t>EIT</w:t>
      </w:r>
      <w:r w:rsidR="00AD008A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  <w:lang w:val="fr-FR"/>
        </w:rPr>
        <w:t>Health</w:t>
      </w:r>
      <w:proofErr w:type="spellEnd"/>
      <w:r w:rsidR="00AD008A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)</w:t>
      </w:r>
      <w:r w:rsidRPr="003B2FE9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. </w:t>
      </w:r>
    </w:p>
    <w:p w:rsidR="00114B0D" w:rsidRPr="00114B0D" w:rsidRDefault="00114B0D" w:rsidP="003B2FE9">
      <w:pPr>
        <w:pStyle w:val="NormalWeb"/>
        <w:spacing w:before="0" w:beforeAutospacing="0" w:after="240" w:afterAutospacing="0"/>
        <w:jc w:val="both"/>
        <w:rPr>
          <w:rFonts w:ascii="Arial" w:hAnsi="Arial" w:cs="Arial"/>
          <w:color w:val="1D2129"/>
          <w:sz w:val="16"/>
          <w:szCs w:val="16"/>
          <w:shd w:val="clear" w:color="auto" w:fill="FFFFFF"/>
        </w:rPr>
      </w:pPr>
      <w:r w:rsidRPr="00007417">
        <w:rPr>
          <w:rFonts w:ascii="Arial" w:hAnsi="Arial" w:cs="Arial"/>
          <w:noProof/>
          <w:color w:val="1D2129"/>
          <w:sz w:val="21"/>
          <w:szCs w:val="21"/>
          <w:shd w:val="clear" w:color="auto" w:fill="FFFFFF"/>
          <w:lang w:val="fr-FR" w:eastAsia="fr-FR"/>
        </w:rPr>
        <w:drawing>
          <wp:anchor distT="0" distB="0" distL="114300" distR="114300" simplePos="0" relativeHeight="251663360" behindDoc="1" locked="0" layoutInCell="1" allowOverlap="1" wp14:anchorId="2C492429" wp14:editId="0CFCFB82">
            <wp:simplePos x="0" y="0"/>
            <wp:positionH relativeFrom="column">
              <wp:posOffset>-585470</wp:posOffset>
            </wp:positionH>
            <wp:positionV relativeFrom="paragraph">
              <wp:posOffset>317500</wp:posOffset>
            </wp:positionV>
            <wp:extent cx="167894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322" y="21400"/>
                <wp:lineTo x="21322" y="0"/>
                <wp:lineTo x="0" y="0"/>
              </wp:wrapPolygon>
            </wp:wrapTight>
            <wp:docPr id="3" name="Image 3" descr="C:\Users\cpoilve\AppData\Local\Temp\FB_IMG_1523965440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poilve\AppData\Local\Temp\FB_IMG_15239654409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5" r="7115"/>
                    <a:stretch/>
                  </pic:blipFill>
                  <pic:spPr bwMode="auto">
                    <a:xfrm>
                      <a:off x="0" y="0"/>
                      <a:ext cx="16789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FE9" w:rsidRPr="003B2FE9" w:rsidRDefault="003B2FE9" w:rsidP="00114B0D">
      <w:pPr>
        <w:ind w:left="1985"/>
        <w:jc w:val="both"/>
        <w:rPr>
          <w:rFonts w:ascii="Arial" w:hAnsi="Arial" w:cs="Arial"/>
          <w:sz w:val="21"/>
          <w:szCs w:val="21"/>
          <w:lang w:val="el-GR"/>
        </w:rPr>
      </w:pPr>
      <w:r w:rsidRPr="003B2FE9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>Εμπειρογνώμονας του ελληνικού Εθνικού Κέντ</w:t>
      </w:r>
      <w:r w:rsidR="0069519E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>ρου Τεκμηρίωσης και συντονιστής</w:t>
      </w:r>
      <w:r w:rsidRPr="003B2FE9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 xml:space="preserve"> του </w:t>
      </w:r>
      <w:r w:rsidRPr="003B2FE9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eastAsia="el-GR"/>
        </w:rPr>
        <w:t>EIT</w:t>
      </w:r>
      <w:r w:rsidRPr="003B2FE9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 xml:space="preserve"> </w:t>
      </w:r>
      <w:proofErr w:type="spellStart"/>
      <w:r w:rsidRPr="003B2FE9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eastAsia="el-GR"/>
        </w:rPr>
        <w:t>Health</w:t>
      </w:r>
      <w:proofErr w:type="spellEnd"/>
    </w:p>
    <w:p w:rsidR="003B2FE9" w:rsidRPr="003B2FE9" w:rsidRDefault="003B2FE9" w:rsidP="00F94599">
      <w:pPr>
        <w:jc w:val="both"/>
        <w:rPr>
          <w:rFonts w:ascii="Arial" w:hAnsi="Arial" w:cs="Arial"/>
          <w:color w:val="auto"/>
          <w:sz w:val="21"/>
          <w:szCs w:val="21"/>
          <w:lang w:val="el-GR"/>
        </w:rPr>
      </w:pPr>
      <w:r w:rsidRPr="003B2FE9">
        <w:rPr>
          <w:rFonts w:ascii="Arial" w:hAnsi="Arial" w:cs="Arial"/>
          <w:sz w:val="21"/>
          <w:szCs w:val="21"/>
          <w:lang w:val="el-GR"/>
        </w:rPr>
        <w:t xml:space="preserve">Ο </w:t>
      </w:r>
      <w:r w:rsidRPr="003B2FE9">
        <w:rPr>
          <w:rFonts w:ascii="Arial" w:hAnsi="Arial" w:cs="Arial"/>
          <w:b/>
          <w:sz w:val="21"/>
          <w:szCs w:val="21"/>
          <w:lang w:val="el-GR"/>
        </w:rPr>
        <w:t>Γιώργος Μέγας</w:t>
      </w:r>
      <w:r w:rsidRPr="003B2FE9">
        <w:rPr>
          <w:rFonts w:ascii="Arial" w:hAnsi="Arial" w:cs="Arial"/>
          <w:sz w:val="21"/>
          <w:szCs w:val="21"/>
          <w:lang w:val="el-GR"/>
        </w:rPr>
        <w:t xml:space="preserve"> εργάζεται στο Εθνικό Κέντρο Τεκμηρίωσης</w:t>
      </w:r>
      <w:r w:rsidR="001310B1">
        <w:rPr>
          <w:rFonts w:ascii="Arial" w:hAnsi="Arial" w:cs="Arial"/>
          <w:sz w:val="21"/>
          <w:szCs w:val="21"/>
          <w:lang w:val="el-GR"/>
        </w:rPr>
        <w:t xml:space="preserve"> </w:t>
      </w:r>
      <w:r w:rsidRPr="003B2FE9">
        <w:rPr>
          <w:rFonts w:ascii="Arial" w:hAnsi="Arial" w:cs="Arial"/>
          <w:sz w:val="21"/>
          <w:szCs w:val="21"/>
          <w:lang w:val="el-GR"/>
        </w:rPr>
        <w:t>/</w:t>
      </w:r>
      <w:r w:rsidR="001310B1">
        <w:rPr>
          <w:rFonts w:ascii="Arial" w:hAnsi="Arial" w:cs="Arial"/>
          <w:sz w:val="21"/>
          <w:szCs w:val="21"/>
          <w:lang w:val="el-GR"/>
        </w:rPr>
        <w:t xml:space="preserve"> </w:t>
      </w:r>
      <w:r w:rsidRPr="003B2FE9">
        <w:rPr>
          <w:rFonts w:ascii="Arial" w:hAnsi="Arial" w:cs="Arial"/>
          <w:sz w:val="21"/>
          <w:szCs w:val="21"/>
          <w:lang w:val="el-GR"/>
        </w:rPr>
        <w:t xml:space="preserve">Εθνικό Ίδρυμα Ερευνών, ως σύμβουλος για τα προγράμματα του Ορίζοντα 2020, σαν εθνικό σημείο επαφής στον τομέα των ΤΠΕ και των </w:t>
      </w:r>
      <w:r w:rsidRPr="003B2FE9">
        <w:rPr>
          <w:rFonts w:ascii="Arial" w:hAnsi="Arial" w:cs="Arial"/>
          <w:sz w:val="21"/>
          <w:szCs w:val="21"/>
          <w:lang w:val="en-US"/>
        </w:rPr>
        <w:t>Future</w:t>
      </w:r>
      <w:r w:rsidRPr="003B2FE9">
        <w:rPr>
          <w:rFonts w:ascii="Arial" w:hAnsi="Arial" w:cs="Arial"/>
          <w:sz w:val="21"/>
          <w:szCs w:val="21"/>
          <w:lang w:val="el-GR"/>
        </w:rPr>
        <w:t xml:space="preserve"> </w:t>
      </w:r>
      <w:r w:rsidRPr="003B2FE9">
        <w:rPr>
          <w:rFonts w:ascii="Arial" w:hAnsi="Arial" w:cs="Arial"/>
          <w:sz w:val="21"/>
          <w:szCs w:val="21"/>
          <w:lang w:val="en-US"/>
        </w:rPr>
        <w:t>Emerging</w:t>
      </w:r>
      <w:r w:rsidRPr="003B2FE9">
        <w:rPr>
          <w:rFonts w:ascii="Arial" w:hAnsi="Arial" w:cs="Arial"/>
          <w:sz w:val="21"/>
          <w:szCs w:val="21"/>
          <w:lang w:val="el-GR"/>
        </w:rPr>
        <w:t xml:space="preserve"> </w:t>
      </w:r>
      <w:r w:rsidRPr="003B2FE9">
        <w:rPr>
          <w:rFonts w:ascii="Arial" w:hAnsi="Arial" w:cs="Arial"/>
          <w:sz w:val="21"/>
          <w:szCs w:val="21"/>
          <w:lang w:val="en-US"/>
        </w:rPr>
        <w:t>Technologies</w:t>
      </w:r>
      <w:r w:rsidRPr="003B2FE9">
        <w:rPr>
          <w:rFonts w:ascii="Arial" w:hAnsi="Arial" w:cs="Arial"/>
          <w:sz w:val="21"/>
          <w:szCs w:val="21"/>
          <w:lang w:val="el-GR"/>
        </w:rPr>
        <w:t xml:space="preserve">, αλλά και ως μέλος του </w:t>
      </w:r>
      <w:r w:rsidRPr="003B2FE9">
        <w:rPr>
          <w:rFonts w:ascii="Arial" w:hAnsi="Arial" w:cs="Arial"/>
          <w:sz w:val="21"/>
          <w:szCs w:val="21"/>
          <w:lang w:val="en-US"/>
        </w:rPr>
        <w:t>Enterprise</w:t>
      </w:r>
      <w:r w:rsidRPr="003B2FE9">
        <w:rPr>
          <w:rFonts w:ascii="Arial" w:hAnsi="Arial" w:cs="Arial"/>
          <w:sz w:val="21"/>
          <w:szCs w:val="21"/>
          <w:lang w:val="el-GR"/>
        </w:rPr>
        <w:t xml:space="preserve"> </w:t>
      </w:r>
      <w:r w:rsidRPr="003B2FE9">
        <w:rPr>
          <w:rFonts w:ascii="Arial" w:hAnsi="Arial" w:cs="Arial"/>
          <w:sz w:val="21"/>
          <w:szCs w:val="21"/>
          <w:lang w:val="en-US"/>
        </w:rPr>
        <w:t>Europe</w:t>
      </w:r>
      <w:r w:rsidRPr="003B2FE9">
        <w:rPr>
          <w:rFonts w:ascii="Arial" w:hAnsi="Arial" w:cs="Arial"/>
          <w:sz w:val="21"/>
          <w:szCs w:val="21"/>
          <w:lang w:val="el-GR"/>
        </w:rPr>
        <w:t xml:space="preserve"> </w:t>
      </w:r>
      <w:r w:rsidRPr="003B2FE9">
        <w:rPr>
          <w:rFonts w:ascii="Arial" w:hAnsi="Arial" w:cs="Arial"/>
          <w:sz w:val="21"/>
          <w:szCs w:val="21"/>
          <w:lang w:val="en-US"/>
        </w:rPr>
        <w:t>Network</w:t>
      </w:r>
      <w:r w:rsidRPr="003B2FE9">
        <w:rPr>
          <w:rFonts w:ascii="Arial" w:hAnsi="Arial" w:cs="Arial"/>
          <w:sz w:val="21"/>
          <w:szCs w:val="21"/>
          <w:lang w:val="el-GR"/>
        </w:rPr>
        <w:t xml:space="preserve"> </w:t>
      </w:r>
      <w:r w:rsidRPr="003B2FE9">
        <w:rPr>
          <w:rFonts w:ascii="Arial" w:hAnsi="Arial" w:cs="Arial"/>
          <w:sz w:val="21"/>
          <w:szCs w:val="21"/>
          <w:lang w:val="en-US"/>
        </w:rPr>
        <w:t>Hellas</w:t>
      </w:r>
      <w:r w:rsidRPr="003B2FE9">
        <w:rPr>
          <w:rFonts w:ascii="Arial" w:hAnsi="Arial" w:cs="Arial"/>
          <w:sz w:val="21"/>
          <w:szCs w:val="21"/>
          <w:lang w:val="el-GR"/>
        </w:rPr>
        <w:t xml:space="preserve"> του Ευρωπαϊκού δικτύου για την υποστήριξη της επιχειρηματικότητας και της καινοτομίας με περισ</w:t>
      </w:r>
      <w:r w:rsidR="003F04C9">
        <w:rPr>
          <w:rFonts w:ascii="Arial" w:hAnsi="Arial" w:cs="Arial"/>
          <w:sz w:val="21"/>
          <w:szCs w:val="21"/>
          <w:lang w:val="el-GR"/>
        </w:rPr>
        <w:t>σότερους από 600 εταίρους σε 64</w:t>
      </w:r>
      <w:r w:rsidRPr="003B2FE9">
        <w:rPr>
          <w:rFonts w:ascii="Arial" w:hAnsi="Arial" w:cs="Arial"/>
          <w:sz w:val="21"/>
          <w:szCs w:val="21"/>
          <w:lang w:val="el-GR"/>
        </w:rPr>
        <w:t xml:space="preserve"> χώρες. Είναι κάτοχος διαπανεπιστημιακού μεταπτυχιακού τίτλου σπουδών από το Εθνικό Μετσόβιο Πολυτεχνείο και το Πανεπιστήμιο Πειραιώς στην Βιομηχανική Διοίκηση και Τεχνολογία, με ειδίκευση την Ενέργεια και το Περιβάλλον και πτυχίο </w:t>
      </w:r>
      <w:r w:rsidRPr="003B2FE9">
        <w:rPr>
          <w:rFonts w:ascii="Arial" w:hAnsi="Arial" w:cs="Arial"/>
          <w:sz w:val="21"/>
          <w:szCs w:val="21"/>
          <w:lang w:val="en-US"/>
        </w:rPr>
        <w:t>BSc</w:t>
      </w:r>
      <w:r w:rsidRPr="003B2FE9">
        <w:rPr>
          <w:rFonts w:ascii="Arial" w:hAnsi="Arial" w:cs="Arial"/>
          <w:sz w:val="21"/>
          <w:szCs w:val="21"/>
          <w:lang w:val="el-GR"/>
        </w:rPr>
        <w:t xml:space="preserve"> από το ΓΠΑ στην Γεωργική Μηχανική με ειδίκευση τα </w:t>
      </w:r>
      <w:r w:rsidRPr="003B2FE9">
        <w:rPr>
          <w:rFonts w:ascii="Arial" w:hAnsi="Arial" w:cs="Arial"/>
          <w:sz w:val="21"/>
          <w:szCs w:val="21"/>
          <w:lang w:val="en-US"/>
        </w:rPr>
        <w:t>GIS</w:t>
      </w:r>
      <w:r w:rsidRPr="003B2FE9">
        <w:rPr>
          <w:rFonts w:ascii="Arial" w:hAnsi="Arial" w:cs="Arial"/>
          <w:sz w:val="21"/>
          <w:szCs w:val="21"/>
          <w:lang w:val="el-GR"/>
        </w:rPr>
        <w:t>.</w:t>
      </w:r>
    </w:p>
    <w:p w:rsidR="003B2FE9" w:rsidRDefault="00D91F17" w:rsidP="00D91F17">
      <w:pPr>
        <w:pStyle w:val="NormalWeb"/>
        <w:spacing w:before="0" w:beforeAutospacing="0" w:after="240" w:afterAutospacing="0"/>
        <w:ind w:left="-851"/>
        <w:jc w:val="both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 w:rsidRPr="003B2FE9">
        <w:rPr>
          <w:rFonts w:ascii="Arial" w:hAnsi="Arial" w:cs="Arial"/>
          <w:sz w:val="21"/>
          <w:szCs w:val="21"/>
        </w:rPr>
        <w:t xml:space="preserve">Έχει εργαστεί για 3 χρόνια σαν σύμβουλος επιχειρήσεων με ειδίκευση στα συγχρηματοδοτούμενα προγράμματα όπως το ΕΣΠΑ, το Πρόγραμμα Αγροτική Ανάπτυξης και τα </w:t>
      </w:r>
      <w:r w:rsidRPr="003B2FE9">
        <w:rPr>
          <w:rFonts w:ascii="Arial" w:hAnsi="Arial" w:cs="Arial"/>
          <w:sz w:val="21"/>
          <w:szCs w:val="21"/>
          <w:lang w:val="en-US"/>
        </w:rPr>
        <w:t>LEADER</w:t>
      </w:r>
      <w:r w:rsidRPr="003B2FE9">
        <w:rPr>
          <w:rFonts w:ascii="Arial" w:hAnsi="Arial" w:cs="Arial"/>
          <w:sz w:val="21"/>
          <w:szCs w:val="21"/>
        </w:rPr>
        <w:t xml:space="preserve"> και ο Αναπτυξιακός Νόμος. Ακόμα είναι επιθεωρητής Συστημάτων Διαχείρισης Ποιότητας αλλά και επιστημονικός συνεργάτης σε προγράμματα όπως το </w:t>
      </w:r>
      <w:r w:rsidRPr="003B2FE9">
        <w:rPr>
          <w:rFonts w:ascii="Arial" w:hAnsi="Arial" w:cs="Arial"/>
          <w:sz w:val="21"/>
          <w:szCs w:val="21"/>
          <w:lang w:val="en-US"/>
        </w:rPr>
        <w:t>LIFE</w:t>
      </w:r>
      <w:r w:rsidRPr="003B2FE9">
        <w:rPr>
          <w:rFonts w:ascii="Arial" w:hAnsi="Arial" w:cs="Arial"/>
          <w:sz w:val="21"/>
          <w:szCs w:val="21"/>
        </w:rPr>
        <w:t>. Στο παρελθόν εργάστηκε σας υπάλληλος/επιστημονικό προσωπικό στο ΥΠΑΑΤ, Δ/</w:t>
      </w:r>
      <w:proofErr w:type="spellStart"/>
      <w:r w:rsidRPr="003B2FE9">
        <w:rPr>
          <w:rFonts w:ascii="Arial" w:hAnsi="Arial" w:cs="Arial"/>
          <w:sz w:val="21"/>
          <w:szCs w:val="21"/>
        </w:rPr>
        <w:t>νση</w:t>
      </w:r>
      <w:proofErr w:type="spellEnd"/>
      <w:r w:rsidRPr="003B2FE9">
        <w:rPr>
          <w:rFonts w:ascii="Arial" w:hAnsi="Arial" w:cs="Arial"/>
          <w:sz w:val="21"/>
          <w:szCs w:val="21"/>
        </w:rPr>
        <w:t xml:space="preserve"> Γεωργικών Εφαρμογών και έρευνας</w:t>
      </w:r>
    </w:p>
    <w:p w:rsidR="00752858" w:rsidRDefault="00176EE7" w:rsidP="00752858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65D0B191" wp14:editId="1238E8A3">
            <wp:simplePos x="0" y="0"/>
            <wp:positionH relativeFrom="column">
              <wp:posOffset>-499745</wp:posOffset>
            </wp:positionH>
            <wp:positionV relativeFrom="paragraph">
              <wp:posOffset>8890</wp:posOffset>
            </wp:positionV>
            <wp:extent cx="1772285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360" y="21490"/>
                <wp:lineTo x="21360" y="0"/>
                <wp:lineTo x="0" y="0"/>
              </wp:wrapPolygon>
            </wp:wrapTight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7E6" w:rsidRPr="008C3F22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</w:rPr>
        <w:t xml:space="preserve">Παναγιώτης </w:t>
      </w:r>
      <w:proofErr w:type="spellStart"/>
      <w:r w:rsidR="005F67E6" w:rsidRPr="008C3F22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</w:rPr>
        <w:t>Πλώτας</w:t>
      </w:r>
      <w:proofErr w:type="spellEnd"/>
      <w:r w:rsidR="005F67E6" w:rsidRPr="008C3F22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</w:rPr>
        <w:t xml:space="preserve"> </w:t>
      </w:r>
      <w:r w:rsidR="005F67E6" w:rsidRPr="008C3F22">
        <w:rPr>
          <w:rFonts w:ascii="Arial" w:hAnsi="Arial" w:cs="Arial"/>
          <w:b/>
          <w:color w:val="1D2129"/>
          <w:sz w:val="21"/>
          <w:szCs w:val="21"/>
          <w:shd w:val="clear" w:color="auto" w:fill="FFFFFF"/>
        </w:rPr>
        <w:t>–</w:t>
      </w:r>
      <w:r w:rsidR="005F67E6" w:rsidRPr="008C3F22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</w:rPr>
        <w:t xml:space="preserve"> Πρόεδρος του Ινστιτούτου Δημόσιας Υγείας Πατρών</w:t>
      </w:r>
    </w:p>
    <w:p w:rsidR="00752858" w:rsidRPr="00894FAB" w:rsidRDefault="000C0CC4" w:rsidP="00894FAB">
      <w:pPr>
        <w:pStyle w:val="NormalWeb"/>
        <w:spacing w:before="0" w:beforeAutospacing="0" w:after="0" w:afterAutospacing="0"/>
        <w:ind w:left="-851"/>
        <w:jc w:val="both"/>
        <w:rPr>
          <w:rFonts w:ascii="Arial" w:hAnsi="Arial" w:cs="Arial"/>
          <w:color w:val="1D212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Ο </w:t>
      </w:r>
      <w:proofErr w:type="spellStart"/>
      <w:r w:rsidR="00721562">
        <w:rPr>
          <w:rFonts w:ascii="Arial" w:hAnsi="Arial" w:cs="Arial"/>
          <w:color w:val="1D2129"/>
          <w:sz w:val="21"/>
          <w:szCs w:val="21"/>
          <w:shd w:val="clear" w:color="auto" w:fill="FFFFFF"/>
        </w:rPr>
        <w:t>δ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ρ.</w:t>
      </w:r>
      <w:proofErr w:type="spellEnd"/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Παναγιώτης </w:t>
      </w:r>
      <w:proofErr w:type="spellStart"/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Πλώτας</w:t>
      </w:r>
      <w:proofErr w:type="spellEnd"/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είναι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</w:rPr>
        <w:t>Π</w:t>
      </w:r>
      <w:r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ρόεδρος του Ινστιτούτου Δημόσιας Υγείας Πατρών. </w:t>
      </w:r>
      <w:r w:rsidR="00721562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Παθολόγος και ερευνητής, είναι γνωστός για την επιστημονική του εμπειρία στη θεραπευτική περίθαλψη και στην εκπαίδευση στην υγεία</w:t>
      </w:r>
      <w:r w:rsidR="00721562" w:rsidRPr="008C3F22">
        <w:rPr>
          <w:rStyle w:val="Appelnotedebasdep"/>
          <w:rFonts w:ascii="Arial" w:hAnsi="Arial" w:cs="Arial"/>
          <w:color w:val="1D2129"/>
          <w:sz w:val="21"/>
          <w:szCs w:val="21"/>
          <w:shd w:val="clear" w:color="auto" w:fill="FFFFFF"/>
        </w:rPr>
        <w:footnoteReference w:id="5"/>
      </w:r>
      <w:r w:rsidR="00721562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. Στα πλαίσια  αυτά έχει συνεργαστεί με διάφορους οργανισμούς υγείας όπως η Οφθαλμολογική Κλινική Πατρών, το Ιατρικό Εργαστήριο Πατρών, η Ελληνική Εταιρεία Αθηροσκλήρωσης και το Πανεπιστήμιο Αθηνών για μελέτες πάνω στον διαβήτη. Έχει συγγράψει 20 διεθνώς αναγνωρισμένες μελέτες, συμμετέχει τακτικά σε διεθνή συνέδρια με εξέχοντες επιστήμονες</w:t>
      </w:r>
      <w:r w:rsidR="00721562" w:rsidRPr="00752858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721562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και διοργανώνει εθνικά συνέδρια υπό την </w:t>
      </w:r>
      <w:r w:rsidR="00721562">
        <w:rPr>
          <w:rFonts w:ascii="Arial" w:hAnsi="Arial" w:cs="Arial"/>
          <w:color w:val="1D2129"/>
          <w:sz w:val="21"/>
          <w:szCs w:val="21"/>
          <w:shd w:val="clear" w:color="auto" w:fill="FFFFFF"/>
        </w:rPr>
        <w:t>αιγίδα</w:t>
      </w:r>
      <w:r w:rsidR="00721562" w:rsidRPr="00894FAB">
        <w:rPr>
          <w:rFonts w:ascii="Arial" w:hAnsi="Arial" w:cs="Arial"/>
          <w:color w:val="1D2129"/>
          <w:sz w:val="21"/>
          <w:szCs w:val="21"/>
          <w:shd w:val="clear" w:color="auto" w:fill="FFFFFF"/>
        </w:rPr>
        <w:t xml:space="preserve"> </w:t>
      </w:r>
      <w:r w:rsidR="00721562" w:rsidRPr="008C3F22">
        <w:rPr>
          <w:rFonts w:ascii="Arial" w:hAnsi="Arial" w:cs="Arial"/>
          <w:color w:val="1D2129"/>
          <w:sz w:val="21"/>
          <w:szCs w:val="21"/>
          <w:shd w:val="clear" w:color="auto" w:fill="FFFFFF"/>
        </w:rPr>
        <w:t>του Υπουργείου Παιδείας και του Υπουργείου Πολι</w:t>
      </w:r>
      <w:r w:rsidR="00721562">
        <w:rPr>
          <w:rFonts w:ascii="Arial" w:hAnsi="Arial" w:cs="Arial"/>
          <w:color w:val="1D2129"/>
          <w:sz w:val="21"/>
          <w:szCs w:val="21"/>
          <w:shd w:val="clear" w:color="auto" w:fill="FFFFFF"/>
        </w:rPr>
        <w:t>τισμού</w:t>
      </w:r>
      <w:r w:rsidR="00894FAB" w:rsidRPr="00894FAB">
        <w:rPr>
          <w:rFonts w:ascii="Arial" w:hAnsi="Arial" w:cs="Arial"/>
          <w:color w:val="1D2129"/>
          <w:sz w:val="21"/>
          <w:szCs w:val="21"/>
          <w:shd w:val="clear" w:color="auto" w:fill="FFFFFF"/>
        </w:rPr>
        <w:t>.</w:t>
      </w:r>
    </w:p>
    <w:p w:rsidR="00752858" w:rsidRPr="003B2FE9" w:rsidRDefault="00721562" w:rsidP="00752858">
      <w:pPr>
        <w:ind w:left="-851"/>
        <w:jc w:val="both"/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</w:pPr>
      <w:r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Ο </w:t>
      </w:r>
      <w:proofErr w:type="spellStart"/>
      <w:r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δ</w:t>
      </w:r>
      <w:r w:rsidR="00752858" w:rsidRPr="008C3F22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ρ.</w:t>
      </w:r>
      <w:proofErr w:type="spellEnd"/>
      <w:r w:rsidR="00752858" w:rsidRPr="008C3F22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proofErr w:type="spellStart"/>
      <w:r w:rsidR="00752858" w:rsidRPr="008C3F22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Πλώτας</w:t>
      </w:r>
      <w:proofErr w:type="spellEnd"/>
      <w:r w:rsidR="00752858" w:rsidRPr="008C3F22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είναι ενεργό μέλος σε διάφορες νοσηλευτικές μονάδες στην Ελλάδα. Είναι τακτικό μέλος της Ελληνικής Διαβητολογικής Εταιρείας, της Ελληνικής Εταιρείας Αθηροσκλήρωσης, της Ελληνικής Ιατρικής Εταιρείας Π</w:t>
      </w:r>
      <w:r w:rsidR="00752858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αχυσαρκίας</w:t>
      </w:r>
      <w:r w:rsidR="00752858" w:rsidRPr="008C3F22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και της Ιατρικής Εταιρείας Δυτικής Ελλάδος και Πελοποννήσου. Προσφέρει επίσης τις υπηρεσίες του στους Γιατρούς του Κόσμου.</w:t>
      </w:r>
    </w:p>
    <w:p w:rsidR="00F05266" w:rsidRPr="00D80EEB" w:rsidRDefault="00F05266" w:rsidP="00DE3AF0">
      <w:pPr>
        <w:jc w:val="both"/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eastAsia="el-GR"/>
        </w:rPr>
      </w:pPr>
      <w:bookmarkStart w:id="0" w:name="_GoBack"/>
      <w:bookmarkEnd w:id="0"/>
    </w:p>
    <w:p w:rsidR="001F6693" w:rsidRPr="003B2FE9" w:rsidRDefault="003E29ED" w:rsidP="00894FAB">
      <w:pPr>
        <w:jc w:val="both"/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</w:pPr>
      <w:r w:rsidRPr="003B2FE9">
        <w:rPr>
          <w:rFonts w:ascii="Arial" w:hAnsi="Arial" w:cs="Arial"/>
          <w:noProof/>
          <w:color w:val="1D2129"/>
          <w:sz w:val="21"/>
          <w:szCs w:val="21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33655</wp:posOffset>
            </wp:positionV>
            <wp:extent cx="168529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242" y="21507"/>
                <wp:lineTo x="21242" y="0"/>
                <wp:lineTo x="0" y="0"/>
              </wp:wrapPolygon>
            </wp:wrapTight>
            <wp:docPr id="4" name="Image 8" descr="Βασίλειος Αναστασόπουλ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Βασίλειος Αναστασόπουλος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35" r="23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693" w:rsidRPr="003B2FE9">
        <w:rPr>
          <w:rFonts w:ascii="Arial" w:hAnsi="Arial" w:cs="Arial"/>
          <w:b/>
          <w:i/>
          <w:sz w:val="21"/>
          <w:szCs w:val="21"/>
          <w:u w:val="single"/>
          <w:lang w:val="el-GR"/>
        </w:rPr>
        <w:t>Βασίλης Αναστασόπουλος – Πρόεδρος του Επιστημονικού Πάρκου Πατρών</w:t>
      </w:r>
      <w:r w:rsidR="001F6693" w:rsidRPr="003B2FE9">
        <w:rPr>
          <w:rFonts w:ascii="Arial" w:hAnsi="Arial" w:cs="Arial"/>
          <w:i/>
          <w:sz w:val="21"/>
          <w:szCs w:val="21"/>
          <w:lang w:val="el-GR"/>
        </w:rPr>
        <w:t>.</w:t>
      </w:r>
    </w:p>
    <w:p w:rsidR="00F94599" w:rsidRPr="00F94599" w:rsidRDefault="00361C6A" w:rsidP="00F94599">
      <w:pPr>
        <w:tabs>
          <w:tab w:val="left" w:pos="2160"/>
        </w:tabs>
        <w:jc w:val="both"/>
        <w:rPr>
          <w:rFonts w:ascii="Arial" w:hAnsi="Arial" w:cs="Arial"/>
          <w:color w:val="1D2129"/>
          <w:sz w:val="21"/>
          <w:szCs w:val="21"/>
          <w:shd w:val="clear" w:color="auto" w:fill="FFFFFF"/>
          <w:lang w:val="el-GR"/>
        </w:rPr>
      </w:pPr>
      <w:r w:rsidRPr="003B2FE9">
        <w:rPr>
          <w:rFonts w:ascii="Arial" w:hAnsi="Arial" w:cs="Arial"/>
          <w:sz w:val="21"/>
          <w:szCs w:val="21"/>
          <w:lang w:val="el-GR"/>
        </w:rPr>
        <w:t>Διδάκτωρ Ηλεκτρονικών του Πανεπι</w:t>
      </w:r>
      <w:r w:rsidR="000342AD" w:rsidRPr="003B2FE9">
        <w:rPr>
          <w:rFonts w:ascii="Arial" w:hAnsi="Arial" w:cs="Arial"/>
          <w:sz w:val="21"/>
          <w:szCs w:val="21"/>
          <w:lang w:val="el-GR"/>
        </w:rPr>
        <w:t>στημίου Πατρών, ο Βασίλης Αναστασ</w:t>
      </w:r>
      <w:r w:rsidRPr="003B2FE9">
        <w:rPr>
          <w:rFonts w:ascii="Arial" w:hAnsi="Arial" w:cs="Arial"/>
          <w:sz w:val="21"/>
          <w:szCs w:val="21"/>
          <w:lang w:val="el-GR"/>
        </w:rPr>
        <w:t>όπουλος έχει διατελέσει</w:t>
      </w:r>
      <w:r w:rsidR="000342AD" w:rsidRPr="003B2FE9">
        <w:rPr>
          <w:rFonts w:ascii="Arial" w:hAnsi="Arial" w:cs="Arial"/>
          <w:sz w:val="21"/>
          <w:szCs w:val="21"/>
          <w:lang w:val="el-GR"/>
        </w:rPr>
        <w:t xml:space="preserve"> </w:t>
      </w:r>
      <w:r w:rsidRPr="003B2FE9">
        <w:rPr>
          <w:rFonts w:ascii="Arial" w:hAnsi="Arial" w:cs="Arial"/>
          <w:sz w:val="21"/>
          <w:szCs w:val="21"/>
          <w:lang w:val="el-GR"/>
        </w:rPr>
        <w:t>πάνω από 10 έτη καθηγητής του Εργαστηρίου Ηλεκτρονικών του Πανεπιστημίου και έχει διδάξει Ηλεκτρ</w:t>
      </w:r>
      <w:r w:rsidR="000342AD" w:rsidRPr="003B2FE9">
        <w:rPr>
          <w:rFonts w:ascii="Arial" w:hAnsi="Arial" w:cs="Arial"/>
          <w:sz w:val="21"/>
          <w:szCs w:val="21"/>
          <w:lang w:val="el-GR"/>
        </w:rPr>
        <w:t>ονικά, Επεξεργασία Ε</w:t>
      </w:r>
      <w:r w:rsidRPr="003B2FE9">
        <w:rPr>
          <w:rFonts w:ascii="Arial" w:hAnsi="Arial" w:cs="Arial"/>
          <w:sz w:val="21"/>
          <w:szCs w:val="21"/>
          <w:lang w:val="el-GR"/>
        </w:rPr>
        <w:t>ικόνας, Πληροφορική και Προγραμματισμό εδ</w:t>
      </w:r>
      <w:r w:rsidR="000342AD" w:rsidRPr="003B2FE9">
        <w:rPr>
          <w:rFonts w:ascii="Arial" w:hAnsi="Arial" w:cs="Arial"/>
          <w:sz w:val="21"/>
          <w:szCs w:val="21"/>
          <w:lang w:val="el-GR"/>
        </w:rPr>
        <w:t>ώ και 30 έτη.  Έχει εργαστεί ως</w:t>
      </w:r>
      <w:r w:rsidRPr="003B2FE9">
        <w:rPr>
          <w:rFonts w:ascii="Arial" w:hAnsi="Arial" w:cs="Arial"/>
          <w:sz w:val="21"/>
          <w:szCs w:val="21"/>
          <w:lang w:val="el-GR"/>
        </w:rPr>
        <w:t xml:space="preserve"> σύ</w:t>
      </w:r>
      <w:r w:rsidR="000342AD" w:rsidRPr="003B2FE9">
        <w:rPr>
          <w:rFonts w:ascii="Arial" w:hAnsi="Arial" w:cs="Arial"/>
          <w:sz w:val="21"/>
          <w:szCs w:val="21"/>
          <w:lang w:val="el-GR"/>
        </w:rPr>
        <w:t>μβουλος  εθνικών φορέων (Τμήμα Επικοινωνιών και Π</w:t>
      </w:r>
      <w:r w:rsidRPr="003B2FE9">
        <w:rPr>
          <w:rFonts w:ascii="Arial" w:hAnsi="Arial" w:cs="Arial"/>
          <w:sz w:val="21"/>
          <w:szCs w:val="21"/>
          <w:lang w:val="el-GR"/>
        </w:rPr>
        <w:t xml:space="preserve">ληροφοριών του Γενικού Επιτελείου Εθνικής Άμυνας) και διεθνών φορέων (Πανεπιστήμιο </w:t>
      </w:r>
      <w:r w:rsidR="000C54D0" w:rsidRPr="003B2FE9">
        <w:rPr>
          <w:rFonts w:ascii="Arial" w:hAnsi="Arial" w:cs="Arial"/>
          <w:sz w:val="21"/>
          <w:szCs w:val="21"/>
          <w:lang w:val="el-GR"/>
        </w:rPr>
        <w:t xml:space="preserve">του </w:t>
      </w:r>
      <w:r w:rsidRPr="003B2FE9">
        <w:rPr>
          <w:rFonts w:ascii="Arial" w:hAnsi="Arial" w:cs="Arial"/>
          <w:sz w:val="21"/>
          <w:szCs w:val="21"/>
          <w:lang w:val="el-GR"/>
        </w:rPr>
        <w:t xml:space="preserve">Τορόντο, Πανεπιστήμιο του </w:t>
      </w:r>
      <w:r w:rsidR="00F50D37" w:rsidRPr="003B2FE9">
        <w:rPr>
          <w:rFonts w:ascii="Arial" w:hAnsi="Arial" w:cs="Arial"/>
          <w:sz w:val="21"/>
          <w:szCs w:val="21"/>
          <w:lang w:val="el-GR"/>
        </w:rPr>
        <w:t xml:space="preserve">Κεμπέκ, Ευρωπαϊκό </w:t>
      </w:r>
      <w:r w:rsidR="00F50D37" w:rsidRPr="003B2FE9">
        <w:rPr>
          <w:rFonts w:ascii="Arial" w:hAnsi="Arial" w:cs="Arial"/>
          <w:sz w:val="21"/>
          <w:szCs w:val="21"/>
          <w:lang w:val="en-US"/>
        </w:rPr>
        <w:t>K</w:t>
      </w:r>
      <w:proofErr w:type="spellStart"/>
      <w:r w:rsidR="000C54D0" w:rsidRPr="003B2FE9">
        <w:rPr>
          <w:rFonts w:ascii="Arial" w:hAnsi="Arial" w:cs="Arial"/>
          <w:sz w:val="21"/>
          <w:szCs w:val="21"/>
          <w:lang w:val="el-GR"/>
        </w:rPr>
        <w:t>έντρο</w:t>
      </w:r>
      <w:proofErr w:type="spellEnd"/>
      <w:r w:rsidR="000C54D0" w:rsidRPr="003B2FE9">
        <w:rPr>
          <w:rFonts w:ascii="Arial" w:hAnsi="Arial" w:cs="Arial"/>
          <w:sz w:val="21"/>
          <w:szCs w:val="21"/>
          <w:lang w:val="el-GR"/>
        </w:rPr>
        <w:t xml:space="preserve"> Πυρηνικής Έ</w:t>
      </w:r>
      <w:r w:rsidRPr="003B2FE9">
        <w:rPr>
          <w:rFonts w:ascii="Arial" w:hAnsi="Arial" w:cs="Arial"/>
          <w:sz w:val="21"/>
          <w:szCs w:val="21"/>
          <w:lang w:val="el-GR"/>
        </w:rPr>
        <w:t xml:space="preserve">ρευνας, </w:t>
      </w:r>
      <w:r w:rsidR="000C54D0"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val="el-GR"/>
        </w:rPr>
        <w:t>Ë</w:t>
      </w:r>
      <w:proofErr w:type="spellStart"/>
      <w:r w:rsidRPr="003B2FE9">
        <w:rPr>
          <w:rFonts w:ascii="Arial" w:hAnsi="Arial" w:cs="Arial"/>
          <w:color w:val="1D2129"/>
          <w:sz w:val="21"/>
          <w:szCs w:val="21"/>
          <w:shd w:val="clear" w:color="auto" w:fill="FFFFFF"/>
        </w:rPr>
        <w:t>cole</w:t>
      </w:r>
      <w:proofErr w:type="spellEnd"/>
      <w:r w:rsidR="000C54D0"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val="el-GR"/>
        </w:rPr>
        <w:t xml:space="preserve"> </w:t>
      </w:r>
      <w:r w:rsidR="000C54D0"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val="en-US"/>
        </w:rPr>
        <w:t>n</w:t>
      </w:r>
      <w:proofErr w:type="spellStart"/>
      <w:r w:rsidRPr="003B2FE9">
        <w:rPr>
          <w:rFonts w:ascii="Arial" w:hAnsi="Arial" w:cs="Arial"/>
          <w:color w:val="1D2129"/>
          <w:sz w:val="21"/>
          <w:szCs w:val="21"/>
          <w:shd w:val="clear" w:color="auto" w:fill="FFFFFF"/>
        </w:rPr>
        <w:t>ormale</w:t>
      </w:r>
      <w:proofErr w:type="spellEnd"/>
      <w:r w:rsidR="000C54D0" w:rsidRPr="00230FD0">
        <w:rPr>
          <w:rFonts w:ascii="Arial" w:hAnsi="Arial" w:cs="Arial"/>
          <w:color w:val="1D2129"/>
          <w:sz w:val="21"/>
          <w:szCs w:val="21"/>
          <w:shd w:val="clear" w:color="auto" w:fill="FFFFFF"/>
          <w:lang w:val="el-GR"/>
        </w:rPr>
        <w:t xml:space="preserve"> </w:t>
      </w:r>
      <w:r w:rsidR="000C54D0" w:rsidRPr="003B2FE9">
        <w:rPr>
          <w:rFonts w:ascii="Arial" w:hAnsi="Arial" w:cs="Arial"/>
          <w:color w:val="1D2129"/>
          <w:sz w:val="21"/>
          <w:szCs w:val="21"/>
          <w:shd w:val="clear" w:color="auto" w:fill="FFFFFF"/>
        </w:rPr>
        <w:t>s</w:t>
      </w:r>
      <w:r w:rsidRPr="003B2FE9">
        <w:rPr>
          <w:rFonts w:ascii="Arial" w:hAnsi="Arial" w:cs="Arial"/>
          <w:color w:val="1D2129"/>
          <w:sz w:val="21"/>
          <w:szCs w:val="21"/>
          <w:shd w:val="clear" w:color="auto" w:fill="FFFFFF"/>
        </w:rPr>
        <w:t>up</w:t>
      </w:r>
      <w:r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val="el-GR"/>
        </w:rPr>
        <w:t>é</w:t>
      </w:r>
      <w:proofErr w:type="spellStart"/>
      <w:r w:rsidRPr="003B2FE9">
        <w:rPr>
          <w:rFonts w:ascii="Arial" w:hAnsi="Arial" w:cs="Arial"/>
          <w:color w:val="1D2129"/>
          <w:sz w:val="21"/>
          <w:szCs w:val="21"/>
          <w:shd w:val="clear" w:color="auto" w:fill="FFFFFF"/>
        </w:rPr>
        <w:t>rieure</w:t>
      </w:r>
      <w:proofErr w:type="spellEnd"/>
      <w:r w:rsidR="000C54D0"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val="el-GR"/>
        </w:rPr>
        <w:t xml:space="preserve"> του Παρισιού</w:t>
      </w:r>
      <w:r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val="el-GR"/>
        </w:rPr>
        <w:t>). Έχει δημοσιεύσει περισσότερα από 100 άρθρα σε επιστημονικά περιοδικά και 4 πανεπιστημιακά ε</w:t>
      </w:r>
      <w:r w:rsidR="000C54D0"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val="el-GR"/>
        </w:rPr>
        <w:t xml:space="preserve">γχειρίδια διδασκαλίας. </w:t>
      </w:r>
      <w:r w:rsidR="000C54D0"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val="en-US"/>
        </w:rPr>
        <w:t>O</w:t>
      </w:r>
      <w:r w:rsidR="000C54D0"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val="el-GR"/>
        </w:rPr>
        <w:t xml:space="preserve"> </w:t>
      </w:r>
      <w:proofErr w:type="spellStart"/>
      <w:r w:rsidR="000C54D0"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val="el-GR"/>
        </w:rPr>
        <w:t>δρ.</w:t>
      </w:r>
      <w:proofErr w:type="spellEnd"/>
      <w:r w:rsidR="000C54D0"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val="el-GR"/>
        </w:rPr>
        <w:t xml:space="preserve"> Αναστασόπουλος  είναι π</w:t>
      </w:r>
      <w:r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val="el-GR"/>
        </w:rPr>
        <w:t>ρόεδρος και διευθύνων σύμβουλος του Επιστημονικού και Τεχνολ</w:t>
      </w:r>
      <w:r w:rsidR="000C54D0"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val="el-GR"/>
        </w:rPr>
        <w:t>ογικού Πάρκου Πατρών αφού πρώτα θήτευσε ως</w:t>
      </w:r>
      <w:r w:rsidR="001F6693"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val="el-GR"/>
        </w:rPr>
        <w:t xml:space="preserve"> α</w:t>
      </w:r>
      <w:r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val="el-GR"/>
        </w:rPr>
        <w:t>ντιπρύτανης Στρατηγικού Σχεδιασμού και Ανάπτυξης</w:t>
      </w:r>
      <w:r w:rsidR="001F6693"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val="el-GR"/>
        </w:rPr>
        <w:t xml:space="preserve"> της Έρευνας στο Πανεπιστήμιο</w:t>
      </w:r>
      <w:r w:rsidR="00F94599">
        <w:rPr>
          <w:rFonts w:ascii="Arial" w:hAnsi="Arial" w:cs="Arial"/>
          <w:color w:val="1D2129"/>
          <w:sz w:val="21"/>
          <w:szCs w:val="21"/>
          <w:shd w:val="clear" w:color="auto" w:fill="FFFFFF"/>
          <w:lang w:val="el-GR"/>
        </w:rPr>
        <w:t xml:space="preserve"> Πατρών.</w:t>
      </w:r>
    </w:p>
    <w:p w:rsidR="00F94599" w:rsidRPr="003B2FE9" w:rsidRDefault="00F94599" w:rsidP="00F94599">
      <w:pPr>
        <w:tabs>
          <w:tab w:val="left" w:pos="2160"/>
        </w:tabs>
        <w:ind w:left="-851"/>
        <w:jc w:val="both"/>
        <w:rPr>
          <w:rFonts w:ascii="Arial" w:hAnsi="Arial" w:cs="Arial"/>
          <w:sz w:val="21"/>
          <w:szCs w:val="21"/>
          <w:lang w:val="el-GR"/>
        </w:rPr>
      </w:pPr>
      <w:r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val="el-GR"/>
        </w:rPr>
        <w:t xml:space="preserve">Το Πάρκο αυτό είναι ένα από τα σημαντικότερα τεχνολογικά πάρκα της Ελλάδας. Επικεντρώνεται στην επώαση τεχνολογικών </w:t>
      </w:r>
      <w:r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val="en-US"/>
        </w:rPr>
        <w:t>project</w:t>
      </w:r>
      <w:r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val="el-GR"/>
        </w:rPr>
        <w:t xml:space="preserve"> και στην υποστήριξη καινοτόμων πρωτοβουλιών σε διάφορους τομείς όπως οι τεχνολογίες της πληροφόρησης και της επικοινωνίας, η βιοτεχνολογία και οι ανανεώσιμες πηγές ενέργειας. </w:t>
      </w:r>
    </w:p>
    <w:p w:rsidR="00F05266" w:rsidRPr="003B2FE9" w:rsidRDefault="003B2FE9" w:rsidP="00F94599">
      <w:pPr>
        <w:jc w:val="both"/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</w:pPr>
      <w:r w:rsidRPr="00844340">
        <w:rPr>
          <w:noProof/>
        </w:rPr>
        <w:drawing>
          <wp:anchor distT="0" distB="0" distL="114300" distR="114300" simplePos="0" relativeHeight="251661312" behindDoc="1" locked="0" layoutInCell="1" allowOverlap="1" wp14:anchorId="730768AA" wp14:editId="7E473E23">
            <wp:simplePos x="0" y="0"/>
            <wp:positionH relativeFrom="column">
              <wp:posOffset>-537845</wp:posOffset>
            </wp:positionH>
            <wp:positionV relativeFrom="paragraph">
              <wp:posOffset>215900</wp:posOffset>
            </wp:positionV>
            <wp:extent cx="17526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10" name="Picture 3" descr="28166903_1664301890275278_7812262229616968419_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8166903_1664301890275278_7812262229616968419_n-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C6A" w:rsidRPr="00844340" w:rsidRDefault="009979D4" w:rsidP="00F94599">
      <w:pPr>
        <w:jc w:val="both"/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</w:pPr>
      <w:r w:rsidRPr="0084434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>Φλω</w:t>
      </w:r>
      <w:r w:rsidR="00361C6A" w:rsidRPr="0084434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>ρεντία</w:t>
      </w:r>
      <w:r w:rsidRPr="0084434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 xml:space="preserve"> </w:t>
      </w:r>
      <w:proofErr w:type="spellStart"/>
      <w:r w:rsidR="00361C6A" w:rsidRPr="0084434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>Μπακομήτρου</w:t>
      </w:r>
      <w:proofErr w:type="spellEnd"/>
      <w:r w:rsidRPr="0084434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 xml:space="preserve"> </w:t>
      </w:r>
      <w:r w:rsidR="00361C6A" w:rsidRPr="0084434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>–</w:t>
      </w:r>
      <w:r w:rsidRPr="0084434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 xml:space="preserve"> </w:t>
      </w:r>
      <w:r w:rsidR="00361C6A" w:rsidRPr="0084434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>Ψυχολόγος</w:t>
      </w:r>
      <w:r w:rsidRPr="0084434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 xml:space="preserve"> /</w:t>
      </w:r>
      <w:r w:rsidR="00361C6A" w:rsidRPr="00844340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 xml:space="preserve"> Ψυχοθεραπεύτρια</w:t>
      </w:r>
    </w:p>
    <w:p w:rsidR="00361C6A" w:rsidRPr="003B2FE9" w:rsidRDefault="009979D4" w:rsidP="00F9459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D2129"/>
          <w:sz w:val="21"/>
          <w:szCs w:val="21"/>
          <w:shd w:val="clear" w:color="auto" w:fill="FFFFFF"/>
          <w:lang w:eastAsia="fr-FR"/>
        </w:rPr>
      </w:pPr>
      <w:r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eastAsia="fr-FR"/>
        </w:rPr>
        <w:t>Η Φλω</w:t>
      </w:r>
      <w:r w:rsidR="00361C6A"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eastAsia="fr-FR"/>
        </w:rPr>
        <w:t>ρεντία</w:t>
      </w:r>
      <w:r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 w:rsidR="00361C6A"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eastAsia="fr-FR"/>
        </w:rPr>
        <w:t>Μπακομήτρου</w:t>
      </w:r>
      <w:proofErr w:type="spellEnd"/>
      <w:r w:rsidR="00361C6A"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eastAsia="fr-FR"/>
        </w:rPr>
        <w:t xml:space="preserve"> είναι κλινική ψυχ</w:t>
      </w:r>
      <w:r w:rsidR="00844340"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eastAsia="fr-FR"/>
        </w:rPr>
        <w:t xml:space="preserve">ολόγος-ψυχοθεραπεύτρια.  Είναι διδακτορική ερευνήτρια Κλινικής Ψυχολογίας στο Πανεπιστήμιο Αθηνών (διατριβή με θέμα τις </w:t>
      </w:r>
      <w:r w:rsidR="00361C6A"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eastAsia="fr-FR"/>
        </w:rPr>
        <w:t xml:space="preserve"> δια</w:t>
      </w:r>
      <w:r w:rsidR="00844340"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eastAsia="fr-FR"/>
        </w:rPr>
        <w:t>τροφικές διαταραχές). Έχει εξειδίκευση στη</w:t>
      </w:r>
      <w:r w:rsidR="00361C6A"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eastAsia="fr-FR"/>
        </w:rPr>
        <w:t xml:space="preserve"> Γνωσιακή-Συμπεριφοριστική Ψυχοθεραπεία στο Ινστιτούτο Έρευνας και Θεραπείας της Συμπεριφοράς</w:t>
      </w:r>
      <w:r w:rsidR="00844340"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eastAsia="fr-FR"/>
        </w:rPr>
        <w:t xml:space="preserve"> του Πανεπιστημίου Αθηνών</w:t>
      </w:r>
      <w:r w:rsidR="00361C6A"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eastAsia="fr-FR"/>
        </w:rPr>
        <w:t>, καθώς και στην Οικογενειακή Θεραπεία</w:t>
      </w:r>
      <w:r w:rsidR="00844340"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eastAsia="fr-FR"/>
        </w:rPr>
        <w:t>, την οποία εξασκεί στο Ψυχιατρικό Νοσοκομείο</w:t>
      </w:r>
      <w:r w:rsidR="00361C6A"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eastAsia="fr-FR"/>
        </w:rPr>
        <w:t xml:space="preserve"> Αθηνών.</w:t>
      </w:r>
    </w:p>
    <w:p w:rsidR="00F94599" w:rsidRPr="00F94599" w:rsidRDefault="00844340" w:rsidP="00F94599">
      <w:pPr>
        <w:pStyle w:val="NormalWeb"/>
        <w:spacing w:before="0" w:beforeAutospacing="0" w:after="0" w:afterAutospacing="0"/>
        <w:ind w:left="1843"/>
        <w:jc w:val="both"/>
        <w:rPr>
          <w:rFonts w:ascii="Arial" w:hAnsi="Arial" w:cs="Arial"/>
          <w:color w:val="1D2129"/>
          <w:sz w:val="21"/>
          <w:szCs w:val="21"/>
          <w:shd w:val="clear" w:color="auto" w:fill="FFFFFF"/>
          <w:lang w:eastAsia="fr-FR"/>
        </w:rPr>
      </w:pPr>
      <w:r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eastAsia="fr-FR"/>
        </w:rPr>
        <w:t>Έχει διδάξει στο μεταπ</w:t>
      </w:r>
      <w:r w:rsidR="00F50D37"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eastAsia="fr-FR"/>
        </w:rPr>
        <w:t xml:space="preserve">τυχιακό πρόγραμμα πρώτου κύκλου </w:t>
      </w:r>
      <w:r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eastAsia="fr-FR"/>
        </w:rPr>
        <w:t>Ψυχολογίας του</w:t>
      </w:r>
      <w:r w:rsidR="00361C6A"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eastAsia="fr-FR"/>
        </w:rPr>
        <w:t xml:space="preserve"> Πανεπιστημίου Α</w:t>
      </w:r>
      <w:r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eastAsia="fr-FR"/>
        </w:rPr>
        <w:t>θηνών. Από το 2003 εργάζεται ως</w:t>
      </w:r>
      <w:r w:rsidR="00361C6A"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eastAsia="fr-FR"/>
        </w:rPr>
        <w:t xml:space="preserve"> κλινική ψυχολόγος-ψυχοθεραπεύτρια στ</w:t>
      </w:r>
      <w:r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eastAsia="fr-FR"/>
        </w:rPr>
        <w:t>ο Γενικό Νοσοκομείο Πειραιά «</w:t>
      </w:r>
      <w:r w:rsidR="009209C5"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eastAsia="fr-FR"/>
        </w:rPr>
        <w:t>Ά</w:t>
      </w:r>
      <w:r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eastAsia="fr-FR"/>
        </w:rPr>
        <w:t>γιος</w:t>
      </w:r>
      <w:r w:rsidR="00361C6A"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eastAsia="fr-FR"/>
        </w:rPr>
        <w:t xml:space="preserve"> Παντελεήμων» και</w:t>
      </w:r>
      <w:r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eastAsia="fr-FR"/>
        </w:rPr>
        <w:t xml:space="preserve"> συνεργάζεται με το Εργαστήριο Ψυχολογικής Συμβουλευτικής Φ</w:t>
      </w:r>
      <w:r w:rsidR="00361C6A" w:rsidRPr="003B2FE9">
        <w:rPr>
          <w:rFonts w:ascii="Arial" w:hAnsi="Arial" w:cs="Arial"/>
          <w:color w:val="1D2129"/>
          <w:sz w:val="21"/>
          <w:szCs w:val="21"/>
          <w:shd w:val="clear" w:color="auto" w:fill="FFFFFF"/>
          <w:lang w:eastAsia="fr-FR"/>
        </w:rPr>
        <w:t xml:space="preserve">οιτητών με </w:t>
      </w:r>
      <w:r w:rsidR="00F94599" w:rsidRPr="00F94599">
        <w:rPr>
          <w:rFonts w:ascii="Arial" w:hAnsi="Arial" w:cs="Arial"/>
          <w:color w:val="1D2129"/>
          <w:sz w:val="21"/>
          <w:szCs w:val="21"/>
          <w:shd w:val="clear" w:color="auto" w:fill="FFFFFF"/>
          <w:lang w:eastAsia="fr-FR"/>
        </w:rPr>
        <w:t xml:space="preserve">  </w:t>
      </w:r>
    </w:p>
    <w:p w:rsidR="002859A6" w:rsidRPr="00F94599" w:rsidRDefault="00F94599" w:rsidP="00F94599">
      <w:pPr>
        <w:pStyle w:val="NormalWeb"/>
        <w:spacing w:before="0" w:beforeAutospacing="0" w:after="0" w:afterAutospacing="0"/>
        <w:ind w:left="1843"/>
        <w:jc w:val="both"/>
        <w:rPr>
          <w:rFonts w:ascii="Arial" w:hAnsi="Arial" w:cs="Arial"/>
          <w:color w:val="1D2129"/>
          <w:sz w:val="21"/>
          <w:szCs w:val="21"/>
          <w:shd w:val="clear" w:color="auto" w:fill="FFFFFF"/>
          <w:lang w:eastAsia="fr-FR"/>
        </w:rPr>
      </w:pPr>
      <w:r w:rsidRPr="000553FF">
        <w:rPr>
          <w:rFonts w:ascii="Arial" w:hAnsi="Arial" w:cs="Arial"/>
          <w:color w:val="1D2129"/>
          <w:sz w:val="21"/>
          <w:szCs w:val="21"/>
          <w:shd w:val="clear" w:color="auto" w:fill="FFFFFF"/>
          <w:lang w:eastAsia="fr-FR"/>
        </w:rPr>
        <w:t xml:space="preserve">    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  <w:lang w:eastAsia="fr-FR"/>
        </w:rPr>
        <w:t xml:space="preserve">ειδικές ανάγκες. </w:t>
      </w:r>
    </w:p>
    <w:p w:rsidR="002F052B" w:rsidRPr="00230FD0" w:rsidRDefault="00F94599" w:rsidP="00613F45">
      <w:pPr>
        <w:ind w:left="2268"/>
        <w:jc w:val="both"/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210185</wp:posOffset>
            </wp:positionV>
            <wp:extent cx="1774825" cy="1753870"/>
            <wp:effectExtent l="0" t="0" r="0" b="0"/>
            <wp:wrapTight wrapText="bothSides">
              <wp:wrapPolygon edited="0">
                <wp:start x="0" y="0"/>
                <wp:lineTo x="0" y="21350"/>
                <wp:lineTo x="21330" y="21350"/>
                <wp:lineTo x="21330" y="0"/>
                <wp:lineTo x="0" y="0"/>
              </wp:wrapPolygon>
            </wp:wrapTight>
            <wp:docPr id="2" name="Image 7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266" w:rsidRPr="00230FD0" w:rsidRDefault="00F05266" w:rsidP="00B874A7">
      <w:pPr>
        <w:ind w:left="2727"/>
        <w:jc w:val="both"/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</w:pPr>
    </w:p>
    <w:p w:rsidR="00361C6A" w:rsidRPr="009209C5" w:rsidRDefault="00361C6A" w:rsidP="00F94599">
      <w:pPr>
        <w:ind w:left="1985"/>
        <w:jc w:val="both"/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</w:pPr>
      <w:r w:rsidRPr="009209C5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eastAsia="el-GR"/>
        </w:rPr>
        <w:t>Z</w:t>
      </w:r>
      <w:proofErr w:type="spellStart"/>
      <w:r w:rsidRPr="009209C5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>ωή</w:t>
      </w:r>
      <w:proofErr w:type="spellEnd"/>
      <w:r w:rsidR="009209C5" w:rsidRPr="009209C5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>Γλυκιά</w:t>
      </w:r>
      <w:r w:rsidR="009209C5" w:rsidRPr="009209C5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 xml:space="preserve"> (Σύλλογος </w:t>
      </w:r>
      <w:r w:rsidRPr="009209C5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>ατόμων</w:t>
      </w:r>
      <w:r w:rsidR="009209C5" w:rsidRPr="009209C5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>με</w:t>
      </w:r>
      <w:r w:rsidR="009209C5" w:rsidRPr="009209C5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 xml:space="preserve"> σ</w:t>
      </w:r>
      <w:r w:rsidRPr="009209C5"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  <w:t xml:space="preserve">ακχαρώδη διαβήτη) </w:t>
      </w:r>
    </w:p>
    <w:p w:rsidR="00361C6A" w:rsidRPr="009209C5" w:rsidRDefault="00361C6A" w:rsidP="00361C6A">
      <w:pPr>
        <w:ind w:left="2727"/>
        <w:jc w:val="both"/>
        <w:rPr>
          <w:rFonts w:ascii="Arial" w:hAnsi="Arial" w:cs="Arial"/>
          <w:b/>
          <w:i/>
          <w:color w:val="1D2129"/>
          <w:sz w:val="21"/>
          <w:szCs w:val="21"/>
          <w:u w:val="single"/>
          <w:shd w:val="clear" w:color="auto" w:fill="FFFFFF"/>
          <w:lang w:val="el-GR" w:eastAsia="el-GR"/>
        </w:rPr>
      </w:pPr>
    </w:p>
    <w:p w:rsidR="00361C6A" w:rsidRPr="009209C5" w:rsidRDefault="00361C6A" w:rsidP="00F94599">
      <w:pPr>
        <w:ind w:left="2127"/>
        <w:jc w:val="both"/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</w:pP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Ο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σύλλογος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ατόμων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με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σακχαρώδη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διαβήτη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Πάτρας «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Ζωή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γλυκιά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» ιδρύθηκε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στη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ν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Π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άτρα στις 14 Σεπτεμβρίου 2013.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Από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την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ίδρυσή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του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έχει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ως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στόχο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να παρέχει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ορθή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πληροφόρηση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σε διαβητικούς, </w:t>
      </w:r>
      <w:r w:rsidR="00F50D37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σε 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γονείς και στο ευρύ κοινό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σχετικά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με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τον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διαβήτη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, τα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δικαιώματα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των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ασθενών, τη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νομοθεσία και την εκπαίδευσή τους. </w:t>
      </w:r>
    </w:p>
    <w:p w:rsidR="00361C6A" w:rsidRDefault="00361C6A" w:rsidP="00F94599">
      <w:pPr>
        <w:ind w:left="2127"/>
        <w:jc w:val="both"/>
        <w:rPr>
          <w:rFonts w:ascii="Arial" w:hAnsi="Arial" w:cs="Arial"/>
          <w:color w:val="1D2129"/>
          <w:sz w:val="21"/>
          <w:szCs w:val="21"/>
          <w:shd w:val="clear" w:color="auto" w:fill="FFFFFF"/>
          <w:lang w:val="en-US" w:eastAsia="el-GR"/>
        </w:rPr>
      </w:pP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Μέλη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μπορούν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να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γίνουν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όλα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τα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άτομα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που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πάσχουν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από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σακχαρώδη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διαβήτη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όλων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των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τύπων (τύπου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Ι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&amp;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ΙΙ) καθώς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και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οι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γονείς ή οι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κηδεμόνες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ανήλικων</w:t>
      </w:r>
      <w:r w:rsidR="009209C5"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παιδιών</w:t>
      </w:r>
      <w:r w:rsidRPr="009209C5"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>.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</w:p>
    <w:p w:rsidR="007B2168" w:rsidRPr="007B2168" w:rsidRDefault="007B2168" w:rsidP="003B2FE9">
      <w:pPr>
        <w:spacing w:line="276" w:lineRule="auto"/>
        <w:jc w:val="both"/>
        <w:rPr>
          <w:lang w:val="en-US"/>
        </w:rPr>
      </w:pPr>
    </w:p>
    <w:sectPr w:rsidR="007B2168" w:rsidRPr="007B2168" w:rsidSect="00A1555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footnotePr>
        <w:numRestart w:val="eachPage"/>
      </w:footnotePr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F2A" w:rsidRDefault="00082F2A">
      <w:r>
        <w:separator/>
      </w:r>
    </w:p>
  </w:endnote>
  <w:endnote w:type="continuationSeparator" w:id="0">
    <w:p w:rsidR="00082F2A" w:rsidRDefault="0008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D0" w:rsidRDefault="00230F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D0" w:rsidRDefault="00230FD0">
    <w:pPr>
      <w:tabs>
        <w:tab w:val="right" w:pos="9020"/>
      </w:tabs>
      <w:rPr>
        <w:rFonts w:ascii="Helvetica Neue" w:eastAsia="Helvetica Neue" w:hAnsi="Helvetica Neue" w:cs="Helvetica Neue"/>
      </w:rPr>
    </w:pPr>
    <w:r w:rsidRPr="00D63164">
      <w:rPr>
        <w:rFonts w:ascii="Calibri" w:hAnsi="Calibri"/>
        <w:sz w:val="28"/>
        <w:szCs w:val="28"/>
      </w:rPr>
      <w:t xml:space="preserve">~ </w:t>
    </w:r>
    <w:r w:rsidRPr="00D63164">
      <w:rPr>
        <w:rFonts w:ascii="Helvetica Neue" w:eastAsia="Helvetica Neue" w:hAnsi="Helvetica Neue" w:cs="Helvetica Neue"/>
        <w:sz w:val="22"/>
        <w:szCs w:val="22"/>
      </w:rPr>
      <w:fldChar w:fldCharType="begin"/>
    </w:r>
    <w:r w:rsidRPr="00D63164">
      <w:rPr>
        <w:rFonts w:ascii="Helvetica Neue" w:eastAsia="Helvetica Neue" w:hAnsi="Helvetica Neue" w:cs="Helvetica Neue"/>
      </w:rPr>
      <w:instrText>PAGE    \* MERGEFORMAT</w:instrText>
    </w:r>
    <w:r w:rsidRPr="00D63164">
      <w:rPr>
        <w:rFonts w:ascii="Helvetica Neue" w:eastAsia="Helvetica Neue" w:hAnsi="Helvetica Neue" w:cs="Helvetica Neue"/>
        <w:sz w:val="22"/>
        <w:szCs w:val="22"/>
      </w:rPr>
      <w:fldChar w:fldCharType="separate"/>
    </w:r>
    <w:r w:rsidR="00D80EEB" w:rsidRPr="00D80EEB">
      <w:rPr>
        <w:rFonts w:ascii="Calibri" w:hAnsi="Calibri"/>
        <w:noProof/>
        <w:sz w:val="28"/>
        <w:szCs w:val="28"/>
      </w:rPr>
      <w:t>5</w:t>
    </w:r>
    <w:r w:rsidRPr="00D63164">
      <w:rPr>
        <w:rFonts w:ascii="Calibri" w:hAnsi="Calibri"/>
        <w:sz w:val="28"/>
        <w:szCs w:val="28"/>
      </w:rPr>
      <w:fldChar w:fldCharType="end"/>
    </w:r>
    <w:r w:rsidRPr="00D63164">
      <w:rPr>
        <w:rFonts w:ascii="Calibri" w:hAnsi="Calibri"/>
        <w:sz w:val="28"/>
        <w:szCs w:val="28"/>
      </w:rPr>
      <w:t xml:space="preserve"> ~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D0" w:rsidRDefault="00230F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F2A" w:rsidRDefault="00082F2A">
      <w:r>
        <w:separator/>
      </w:r>
    </w:p>
  </w:footnote>
  <w:footnote w:type="continuationSeparator" w:id="0">
    <w:p w:rsidR="00082F2A" w:rsidRDefault="00082F2A">
      <w:r>
        <w:continuationSeparator/>
      </w:r>
    </w:p>
  </w:footnote>
  <w:footnote w:id="1">
    <w:p w:rsidR="00230FD0" w:rsidRPr="00F17C59" w:rsidRDefault="00230FD0" w:rsidP="00894FAB">
      <w:pPr>
        <w:pStyle w:val="Notedebasdepage"/>
        <w:ind w:left="-566" w:hanging="1"/>
        <w:rPr>
          <w:lang w:val="el-GR"/>
        </w:rPr>
      </w:pPr>
      <w:r w:rsidRPr="008B699A">
        <w:rPr>
          <w:rFonts w:ascii="Arial" w:hAnsi="Arial" w:cs="Arial"/>
          <w:color w:val="1D2129"/>
          <w:sz w:val="21"/>
          <w:szCs w:val="21"/>
          <w:shd w:val="clear" w:color="auto" w:fill="FFFFFF"/>
          <w:vertAlign w:val="superscript"/>
          <w:lang w:val="el-GR" w:eastAsia="el-GR"/>
        </w:rPr>
        <w:t>1,2</w:t>
      </w:r>
      <w:r>
        <w:rPr>
          <w:rFonts w:ascii="Arial" w:hAnsi="Arial" w:cs="Arial"/>
          <w:color w:val="1D2129"/>
          <w:sz w:val="21"/>
          <w:szCs w:val="21"/>
          <w:shd w:val="clear" w:color="auto" w:fill="FFFFFF"/>
          <w:lang w:val="el-GR" w:eastAsia="el-GR"/>
        </w:rPr>
        <w:t xml:space="preserve"> </w:t>
      </w:r>
      <w:r w:rsidRPr="00F17C59">
        <w:rPr>
          <w:color w:val="1D2129"/>
          <w:shd w:val="clear" w:color="auto" w:fill="FFFFFF"/>
          <w:lang w:val="el-GR" w:eastAsia="el-GR"/>
        </w:rPr>
        <w:t>Πρόκειται για την ανάλυση των φαρμακευτικών φυτών, η απομόνωση και ο χαρακτηρισμός των φυσικών προϊόντων καθώς και η αποτίμηση των βιολογικών τους ιδιοτήτων.</w:t>
      </w:r>
    </w:p>
  </w:footnote>
  <w:footnote w:id="2">
    <w:p w:rsidR="00230FD0" w:rsidRPr="00F50D37" w:rsidRDefault="00230FD0" w:rsidP="00F17C59">
      <w:pPr>
        <w:pStyle w:val="Notedebasdepage"/>
        <w:rPr>
          <w:lang w:val="el-GR"/>
        </w:rPr>
      </w:pPr>
    </w:p>
  </w:footnote>
  <w:footnote w:id="3">
    <w:p w:rsidR="00230FD0" w:rsidRPr="00520C52" w:rsidRDefault="00230FD0" w:rsidP="00894FAB">
      <w:pPr>
        <w:pStyle w:val="Notedebasdepage"/>
        <w:ind w:left="-566" w:hanging="1"/>
        <w:rPr>
          <w:lang w:val="el-GR"/>
        </w:rPr>
      </w:pPr>
      <w:r>
        <w:rPr>
          <w:rStyle w:val="Appelnotedebasdep"/>
        </w:rPr>
        <w:footnoteRef/>
      </w:r>
      <w:r>
        <w:rPr>
          <w:i/>
          <w:lang w:val="el-GR"/>
        </w:rPr>
        <w:t xml:space="preserve"> </w:t>
      </w:r>
      <w:proofErr w:type="spellStart"/>
      <w:proofErr w:type="gramStart"/>
      <w:r>
        <w:rPr>
          <w:i/>
        </w:rPr>
        <w:t>Transcriptomie</w:t>
      </w:r>
      <w:proofErr w:type="spellEnd"/>
      <w:r w:rsidRPr="00520C52">
        <w:rPr>
          <w:lang w:val="el-GR"/>
        </w:rPr>
        <w:t>:</w:t>
      </w:r>
      <w:proofErr w:type="gramEnd"/>
      <w:r w:rsidRPr="00520C52">
        <w:rPr>
          <w:lang w:val="el-GR"/>
        </w:rPr>
        <w:t xml:space="preserve"> </w:t>
      </w:r>
      <w:r>
        <w:rPr>
          <w:lang w:val="el-GR"/>
        </w:rPr>
        <w:t xml:space="preserve">Η μελέτη του </w:t>
      </w:r>
      <w:proofErr w:type="spellStart"/>
      <w:r>
        <w:rPr>
          <w:lang w:val="el-GR"/>
        </w:rPr>
        <w:t>μεταγραφώματος</w:t>
      </w:r>
      <w:proofErr w:type="spellEnd"/>
      <w:r>
        <w:rPr>
          <w:lang w:val="el-GR"/>
        </w:rPr>
        <w:t xml:space="preserve">, δηλαδή του συνόλου των </w:t>
      </w:r>
      <w:proofErr w:type="spellStart"/>
      <w:r>
        <w:rPr>
          <w:lang w:val="el-GR"/>
        </w:rPr>
        <w:t>ριβονουκλεϊκών</w:t>
      </w:r>
      <w:proofErr w:type="spellEnd"/>
      <w:r>
        <w:rPr>
          <w:lang w:val="el-GR"/>
        </w:rPr>
        <w:t xml:space="preserve"> οξέων</w:t>
      </w:r>
      <w:r w:rsidRPr="009A535B">
        <w:rPr>
          <w:lang w:val="el-GR"/>
        </w:rPr>
        <w:t xml:space="preserve"> (</w:t>
      </w:r>
      <w:r w:rsidRPr="00AF4B7D">
        <w:t>R</w:t>
      </w:r>
      <w:r>
        <w:t>NA</w:t>
      </w:r>
      <w:r w:rsidRPr="009A535B">
        <w:rPr>
          <w:lang w:val="el-GR"/>
        </w:rPr>
        <w:t xml:space="preserve">) </w:t>
      </w:r>
      <w:r>
        <w:rPr>
          <w:lang w:val="el-GR"/>
        </w:rPr>
        <w:t xml:space="preserve">από την ανάλυση του </w:t>
      </w:r>
      <w:proofErr w:type="spellStart"/>
      <w:r>
        <w:rPr>
          <w:lang w:val="el-GR"/>
        </w:rPr>
        <w:t>γονιδιώματος</w:t>
      </w:r>
      <w:proofErr w:type="spellEnd"/>
      <w:r w:rsidRPr="009A535B">
        <w:rPr>
          <w:lang w:val="el-GR"/>
        </w:rPr>
        <w:t>.</w:t>
      </w:r>
      <w:r>
        <w:rPr>
          <w:lang w:val="el-GR"/>
        </w:rPr>
        <w:t xml:space="preserve"> Αυτή η μελέτη επιτρέπει να εντοπιστούν τα ενεργά γονίδια και να προσδιοριστούν τα δίκτυα και οι μηχανισμοί της γονιδιακής έκφρασης.</w:t>
      </w:r>
    </w:p>
  </w:footnote>
  <w:footnote w:id="4">
    <w:p w:rsidR="00230FD0" w:rsidRPr="00170E6F" w:rsidRDefault="00230FD0" w:rsidP="00894FAB">
      <w:pPr>
        <w:pStyle w:val="PrformatHTML"/>
        <w:ind w:left="-566" w:hanging="1"/>
        <w:rPr>
          <w:lang w:val="el-GR"/>
        </w:rPr>
      </w:pPr>
      <w:r>
        <w:rPr>
          <w:rStyle w:val="Appelnotedebasdep"/>
        </w:rPr>
        <w:footnoteRef/>
      </w:r>
      <w:r>
        <w:rPr>
          <w:lang w:val="el-GR"/>
        </w:rPr>
        <w:t xml:space="preserve"> </w:t>
      </w:r>
      <w:r>
        <w:rPr>
          <w:lang w:val="el-GR"/>
        </w:rPr>
        <w:t xml:space="preserve">Η </w:t>
      </w:r>
      <w:proofErr w:type="spellStart"/>
      <w:r w:rsidRPr="00170E6F">
        <w:rPr>
          <w:rFonts w:ascii="Times New Roman" w:hAnsi="Times New Roman" w:cs="Times New Roman"/>
        </w:rPr>
        <w:t>Insybio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r w:rsidRPr="00170E6F">
        <w:rPr>
          <w:rFonts w:ascii="Times New Roman" w:hAnsi="Times New Roman" w:cs="Times New Roman"/>
          <w:lang w:val="el-GR"/>
        </w:rPr>
        <w:t xml:space="preserve">κέρδισε στον διαγωνισμό Hellenic </w:t>
      </w:r>
      <w:proofErr w:type="spellStart"/>
      <w:r w:rsidRPr="00170E6F">
        <w:rPr>
          <w:rFonts w:ascii="Times New Roman" w:hAnsi="Times New Roman" w:cs="Times New Roman"/>
          <w:lang w:val="el-GR"/>
        </w:rPr>
        <w:t>Startup</w:t>
      </w:r>
      <w:proofErr w:type="spellEnd"/>
      <w:r w:rsidRPr="00170E6F">
        <w:rPr>
          <w:rFonts w:ascii="Times New Roman" w:hAnsi="Times New Roman" w:cs="Times New Roman"/>
          <w:lang w:val="el-GR"/>
        </w:rPr>
        <w:t xml:space="preserve"> στην κατηγορία </w:t>
      </w:r>
      <w:proofErr w:type="spellStart"/>
      <w:r w:rsidRPr="00170E6F">
        <w:rPr>
          <w:rFonts w:ascii="Times New Roman" w:hAnsi="Times New Roman" w:cs="Times New Roman"/>
          <w:lang w:val="el-GR"/>
        </w:rPr>
        <w:t>BioMed</w:t>
      </w:r>
      <w:proofErr w:type="spellEnd"/>
      <w:r w:rsidRPr="00170E6F">
        <w:rPr>
          <w:rFonts w:ascii="Times New Roman" w:hAnsi="Times New Roman" w:cs="Times New Roman"/>
          <w:lang w:val="el-GR"/>
        </w:rPr>
        <w:t xml:space="preserve"> το 2013 κ</w:t>
      </w:r>
      <w:r>
        <w:rPr>
          <w:rFonts w:ascii="Times New Roman" w:hAnsi="Times New Roman" w:cs="Times New Roman"/>
          <w:lang w:val="el-GR"/>
        </w:rPr>
        <w:t>αι</w:t>
      </w:r>
      <w:r w:rsidRPr="00170E6F">
        <w:rPr>
          <w:rFonts w:ascii="Times New Roman" w:hAnsi="Times New Roman" w:cs="Times New Roman"/>
          <w:lang w:val="el-GR"/>
        </w:rPr>
        <w:t xml:space="preserve"> το 2ο βραβείο στο MITEF </w:t>
      </w:r>
      <w:proofErr w:type="spellStart"/>
      <w:r w:rsidRPr="00170E6F">
        <w:rPr>
          <w:rFonts w:ascii="Times New Roman" w:hAnsi="Times New Roman" w:cs="Times New Roman"/>
          <w:lang w:val="el-GR"/>
        </w:rPr>
        <w:t>Greece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170E6F">
        <w:rPr>
          <w:rFonts w:ascii="Times New Roman" w:hAnsi="Times New Roman" w:cs="Times New Roman"/>
          <w:lang w:val="el-GR"/>
        </w:rPr>
        <w:t>Startup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170E6F">
        <w:rPr>
          <w:rFonts w:ascii="Times New Roman" w:hAnsi="Times New Roman" w:cs="Times New Roman"/>
          <w:lang w:val="el-GR"/>
        </w:rPr>
        <w:t>C</w:t>
      </w:r>
      <w:r>
        <w:rPr>
          <w:rFonts w:ascii="Times New Roman" w:hAnsi="Times New Roman" w:cs="Times New Roman"/>
          <w:lang w:val="el-GR"/>
        </w:rPr>
        <w:t>ompetition</w:t>
      </w:r>
      <w:proofErr w:type="spellEnd"/>
      <w:r>
        <w:rPr>
          <w:rFonts w:ascii="Times New Roman" w:hAnsi="Times New Roman" w:cs="Times New Roman"/>
          <w:lang w:val="el-GR"/>
        </w:rPr>
        <w:t xml:space="preserve"> το 2016 (MITEF:</w:t>
      </w:r>
      <w:r w:rsidRPr="00170E6F">
        <w:rPr>
          <w:rFonts w:ascii="Times New Roman" w:hAnsi="Times New Roman" w:cs="Times New Roman"/>
          <w:lang w:val="el-GR"/>
        </w:rPr>
        <w:t xml:space="preserve"> MIT </w:t>
      </w:r>
      <w:proofErr w:type="spellStart"/>
      <w:r w:rsidRPr="00170E6F">
        <w:rPr>
          <w:rFonts w:ascii="Times New Roman" w:hAnsi="Times New Roman" w:cs="Times New Roman"/>
          <w:lang w:val="el-GR"/>
        </w:rPr>
        <w:t>Enterprise</w:t>
      </w:r>
      <w:proofErr w:type="spellEnd"/>
      <w:r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170E6F">
        <w:rPr>
          <w:rFonts w:ascii="Times New Roman" w:hAnsi="Times New Roman" w:cs="Times New Roman"/>
          <w:lang w:val="el-GR"/>
        </w:rPr>
        <w:t>Forum</w:t>
      </w:r>
      <w:proofErr w:type="spellEnd"/>
      <w:r w:rsidRPr="00170E6F">
        <w:rPr>
          <w:rFonts w:ascii="Times New Roman" w:hAnsi="Times New Roman" w:cs="Times New Roman"/>
          <w:lang w:val="el-GR"/>
        </w:rPr>
        <w:t>).</w:t>
      </w:r>
    </w:p>
  </w:footnote>
  <w:footnote w:id="5">
    <w:p w:rsidR="00721562" w:rsidRPr="001301AD" w:rsidRDefault="00721562" w:rsidP="00721562">
      <w:pPr>
        <w:pStyle w:val="Notedebasdepage"/>
        <w:rPr>
          <w:lang w:val="el-GR"/>
        </w:rPr>
      </w:pPr>
      <w:r>
        <w:rPr>
          <w:rStyle w:val="Appelnotedebasdep"/>
        </w:rPr>
        <w:footnoteRef/>
      </w:r>
      <w:r>
        <w:rPr>
          <w:lang w:val="el-GR"/>
        </w:rPr>
        <w:t xml:space="preserve">Αντικείμενο διπλωματικής εργασίας που πραγματοποίησε στο Τμήμα Φαρμακευτικής του Πανεπιστημίου Πατρών.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D0" w:rsidRDefault="00230F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D0" w:rsidRDefault="00230FD0">
    <w:pP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D0" w:rsidRDefault="00230F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232B"/>
    <w:multiLevelType w:val="hybridMultilevel"/>
    <w:tmpl w:val="6F742F38"/>
    <w:lvl w:ilvl="0" w:tplc="A3E2A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0B88"/>
    <w:multiLevelType w:val="hybridMultilevel"/>
    <w:tmpl w:val="77160E24"/>
    <w:lvl w:ilvl="0" w:tplc="18F00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F255E"/>
    <w:multiLevelType w:val="hybridMultilevel"/>
    <w:tmpl w:val="AD447450"/>
    <w:lvl w:ilvl="0" w:tplc="EB747E0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F118D6"/>
    <w:multiLevelType w:val="hybridMultilevel"/>
    <w:tmpl w:val="1FE87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C0196"/>
    <w:multiLevelType w:val="hybridMultilevel"/>
    <w:tmpl w:val="F85EE5EA"/>
    <w:lvl w:ilvl="0" w:tplc="9E44268A">
      <w:start w:val="2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697D22E9"/>
    <w:multiLevelType w:val="hybridMultilevel"/>
    <w:tmpl w:val="F15E5FE2"/>
    <w:lvl w:ilvl="0" w:tplc="C80AB4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3411D"/>
    <w:multiLevelType w:val="hybridMultilevel"/>
    <w:tmpl w:val="D528DE78"/>
    <w:lvl w:ilvl="0" w:tplc="7ADE0832">
      <w:numFmt w:val="bullet"/>
      <w:lvlText w:val="–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716A2F60"/>
    <w:multiLevelType w:val="hybridMultilevel"/>
    <w:tmpl w:val="2D08CFB8"/>
    <w:lvl w:ilvl="0" w:tplc="498015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18"/>
    <w:rsid w:val="0001088E"/>
    <w:rsid w:val="000219E2"/>
    <w:rsid w:val="0002521C"/>
    <w:rsid w:val="000253AC"/>
    <w:rsid w:val="000342AD"/>
    <w:rsid w:val="0003629E"/>
    <w:rsid w:val="00055016"/>
    <w:rsid w:val="000553FF"/>
    <w:rsid w:val="0005708F"/>
    <w:rsid w:val="0006030F"/>
    <w:rsid w:val="00070C29"/>
    <w:rsid w:val="00075E87"/>
    <w:rsid w:val="000777F0"/>
    <w:rsid w:val="00082F2A"/>
    <w:rsid w:val="000967DC"/>
    <w:rsid w:val="000B224A"/>
    <w:rsid w:val="000B4BE2"/>
    <w:rsid w:val="000C0CC4"/>
    <w:rsid w:val="000C54D0"/>
    <w:rsid w:val="000D1016"/>
    <w:rsid w:val="000D170F"/>
    <w:rsid w:val="000D3DC6"/>
    <w:rsid w:val="000E0BA5"/>
    <w:rsid w:val="000E0E95"/>
    <w:rsid w:val="000F6122"/>
    <w:rsid w:val="000F760E"/>
    <w:rsid w:val="00102EAC"/>
    <w:rsid w:val="0011128B"/>
    <w:rsid w:val="00111635"/>
    <w:rsid w:val="001148AE"/>
    <w:rsid w:val="00114B0D"/>
    <w:rsid w:val="001265F2"/>
    <w:rsid w:val="00130740"/>
    <w:rsid w:val="001310B1"/>
    <w:rsid w:val="0014050D"/>
    <w:rsid w:val="00144298"/>
    <w:rsid w:val="0014705B"/>
    <w:rsid w:val="00165B26"/>
    <w:rsid w:val="0017567F"/>
    <w:rsid w:val="00176EE7"/>
    <w:rsid w:val="00192312"/>
    <w:rsid w:val="001949B9"/>
    <w:rsid w:val="00197CB2"/>
    <w:rsid w:val="001A122A"/>
    <w:rsid w:val="001A14E4"/>
    <w:rsid w:val="001C6FB1"/>
    <w:rsid w:val="001D20C7"/>
    <w:rsid w:val="001D6D89"/>
    <w:rsid w:val="001E5495"/>
    <w:rsid w:val="001F6393"/>
    <w:rsid w:val="001F6693"/>
    <w:rsid w:val="00214950"/>
    <w:rsid w:val="00217200"/>
    <w:rsid w:val="00230FD0"/>
    <w:rsid w:val="002329E3"/>
    <w:rsid w:val="002441C9"/>
    <w:rsid w:val="00253B1D"/>
    <w:rsid w:val="00254EF8"/>
    <w:rsid w:val="00256910"/>
    <w:rsid w:val="0025691E"/>
    <w:rsid w:val="002731B2"/>
    <w:rsid w:val="002859A6"/>
    <w:rsid w:val="00286A50"/>
    <w:rsid w:val="002947AC"/>
    <w:rsid w:val="002977F9"/>
    <w:rsid w:val="002F052B"/>
    <w:rsid w:val="002F4319"/>
    <w:rsid w:val="00310FC0"/>
    <w:rsid w:val="0031225D"/>
    <w:rsid w:val="00322923"/>
    <w:rsid w:val="003230C1"/>
    <w:rsid w:val="0033759A"/>
    <w:rsid w:val="0034092B"/>
    <w:rsid w:val="00342C3B"/>
    <w:rsid w:val="00361C6A"/>
    <w:rsid w:val="00367ABF"/>
    <w:rsid w:val="003703EC"/>
    <w:rsid w:val="00370B8F"/>
    <w:rsid w:val="003842CA"/>
    <w:rsid w:val="00390DDF"/>
    <w:rsid w:val="0039732A"/>
    <w:rsid w:val="003B2FE9"/>
    <w:rsid w:val="003B6275"/>
    <w:rsid w:val="003B7761"/>
    <w:rsid w:val="003C0A22"/>
    <w:rsid w:val="003C19C6"/>
    <w:rsid w:val="003C5073"/>
    <w:rsid w:val="003D3385"/>
    <w:rsid w:val="003E29ED"/>
    <w:rsid w:val="003E31B7"/>
    <w:rsid w:val="003F04C9"/>
    <w:rsid w:val="003F4BEF"/>
    <w:rsid w:val="0040235D"/>
    <w:rsid w:val="00402374"/>
    <w:rsid w:val="0040323B"/>
    <w:rsid w:val="00403D9B"/>
    <w:rsid w:val="0040422D"/>
    <w:rsid w:val="004242FA"/>
    <w:rsid w:val="004304AF"/>
    <w:rsid w:val="00441016"/>
    <w:rsid w:val="00446F5C"/>
    <w:rsid w:val="004633B1"/>
    <w:rsid w:val="00485026"/>
    <w:rsid w:val="004852E4"/>
    <w:rsid w:val="004878BC"/>
    <w:rsid w:val="00490BEE"/>
    <w:rsid w:val="00490E06"/>
    <w:rsid w:val="004931D7"/>
    <w:rsid w:val="00497D0F"/>
    <w:rsid w:val="004B547B"/>
    <w:rsid w:val="004B5C44"/>
    <w:rsid w:val="004C724F"/>
    <w:rsid w:val="004D284C"/>
    <w:rsid w:val="004D28D7"/>
    <w:rsid w:val="004E58A4"/>
    <w:rsid w:val="004E6F95"/>
    <w:rsid w:val="004F2D41"/>
    <w:rsid w:val="004F7F0E"/>
    <w:rsid w:val="00516DCE"/>
    <w:rsid w:val="0051750C"/>
    <w:rsid w:val="00525E34"/>
    <w:rsid w:val="005324B0"/>
    <w:rsid w:val="00533A73"/>
    <w:rsid w:val="00542281"/>
    <w:rsid w:val="00543301"/>
    <w:rsid w:val="005564FA"/>
    <w:rsid w:val="0057251D"/>
    <w:rsid w:val="00572C6B"/>
    <w:rsid w:val="00575F35"/>
    <w:rsid w:val="00583427"/>
    <w:rsid w:val="005A5981"/>
    <w:rsid w:val="005A6D6E"/>
    <w:rsid w:val="005B13C3"/>
    <w:rsid w:val="005B25BF"/>
    <w:rsid w:val="005B2C09"/>
    <w:rsid w:val="005C101F"/>
    <w:rsid w:val="005D2687"/>
    <w:rsid w:val="005D2F15"/>
    <w:rsid w:val="005D3973"/>
    <w:rsid w:val="005D55DF"/>
    <w:rsid w:val="005E1CEB"/>
    <w:rsid w:val="005E5222"/>
    <w:rsid w:val="005F2A85"/>
    <w:rsid w:val="005F67E6"/>
    <w:rsid w:val="006033FC"/>
    <w:rsid w:val="00604ACE"/>
    <w:rsid w:val="00611CEC"/>
    <w:rsid w:val="00613F45"/>
    <w:rsid w:val="00615A64"/>
    <w:rsid w:val="00631872"/>
    <w:rsid w:val="006423D9"/>
    <w:rsid w:val="00646C85"/>
    <w:rsid w:val="00654ACB"/>
    <w:rsid w:val="00655E60"/>
    <w:rsid w:val="006646C7"/>
    <w:rsid w:val="00684EC8"/>
    <w:rsid w:val="006878D3"/>
    <w:rsid w:val="00690B07"/>
    <w:rsid w:val="00692C00"/>
    <w:rsid w:val="0069519E"/>
    <w:rsid w:val="0069550F"/>
    <w:rsid w:val="006A4A64"/>
    <w:rsid w:val="006B5D43"/>
    <w:rsid w:val="006D7F87"/>
    <w:rsid w:val="006E1387"/>
    <w:rsid w:val="006E4F67"/>
    <w:rsid w:val="006F7359"/>
    <w:rsid w:val="00721562"/>
    <w:rsid w:val="007314B6"/>
    <w:rsid w:val="00752858"/>
    <w:rsid w:val="00771446"/>
    <w:rsid w:val="00773292"/>
    <w:rsid w:val="00782745"/>
    <w:rsid w:val="0079042C"/>
    <w:rsid w:val="00795224"/>
    <w:rsid w:val="007A6366"/>
    <w:rsid w:val="007B2168"/>
    <w:rsid w:val="007B252F"/>
    <w:rsid w:val="007B6277"/>
    <w:rsid w:val="007C0A5C"/>
    <w:rsid w:val="007D0E79"/>
    <w:rsid w:val="007D23BB"/>
    <w:rsid w:val="007D69CA"/>
    <w:rsid w:val="007E1B63"/>
    <w:rsid w:val="007E3B87"/>
    <w:rsid w:val="007F5964"/>
    <w:rsid w:val="00803589"/>
    <w:rsid w:val="0080604D"/>
    <w:rsid w:val="008070EB"/>
    <w:rsid w:val="00810D80"/>
    <w:rsid w:val="00812388"/>
    <w:rsid w:val="0081279F"/>
    <w:rsid w:val="00825322"/>
    <w:rsid w:val="00825D95"/>
    <w:rsid w:val="0083062D"/>
    <w:rsid w:val="00844340"/>
    <w:rsid w:val="00846706"/>
    <w:rsid w:val="008568D8"/>
    <w:rsid w:val="00857FA8"/>
    <w:rsid w:val="0087031A"/>
    <w:rsid w:val="00877237"/>
    <w:rsid w:val="00881744"/>
    <w:rsid w:val="008840A2"/>
    <w:rsid w:val="00887819"/>
    <w:rsid w:val="00894FAB"/>
    <w:rsid w:val="008A4BA2"/>
    <w:rsid w:val="008A7313"/>
    <w:rsid w:val="008B699A"/>
    <w:rsid w:val="008C3F22"/>
    <w:rsid w:val="008C6987"/>
    <w:rsid w:val="008D3B0D"/>
    <w:rsid w:val="008D4F44"/>
    <w:rsid w:val="008D5783"/>
    <w:rsid w:val="008F5285"/>
    <w:rsid w:val="008F6592"/>
    <w:rsid w:val="008F6993"/>
    <w:rsid w:val="008F7E4C"/>
    <w:rsid w:val="00901185"/>
    <w:rsid w:val="009014D8"/>
    <w:rsid w:val="00905354"/>
    <w:rsid w:val="009054C9"/>
    <w:rsid w:val="00905830"/>
    <w:rsid w:val="009063E1"/>
    <w:rsid w:val="009173B4"/>
    <w:rsid w:val="009209C5"/>
    <w:rsid w:val="00922219"/>
    <w:rsid w:val="00925ACD"/>
    <w:rsid w:val="00950A88"/>
    <w:rsid w:val="00952808"/>
    <w:rsid w:val="00963489"/>
    <w:rsid w:val="0097125F"/>
    <w:rsid w:val="00981173"/>
    <w:rsid w:val="00981A7C"/>
    <w:rsid w:val="009835A1"/>
    <w:rsid w:val="009979D4"/>
    <w:rsid w:val="009A0A67"/>
    <w:rsid w:val="009A2F4D"/>
    <w:rsid w:val="009A45D3"/>
    <w:rsid w:val="009B004E"/>
    <w:rsid w:val="009B47BA"/>
    <w:rsid w:val="009B6E6F"/>
    <w:rsid w:val="009C0C4F"/>
    <w:rsid w:val="009C4B63"/>
    <w:rsid w:val="009C7723"/>
    <w:rsid w:val="009D7838"/>
    <w:rsid w:val="009E5C5D"/>
    <w:rsid w:val="009F19BC"/>
    <w:rsid w:val="009F4702"/>
    <w:rsid w:val="009F58B9"/>
    <w:rsid w:val="00A00481"/>
    <w:rsid w:val="00A1555E"/>
    <w:rsid w:val="00A24D18"/>
    <w:rsid w:val="00A30598"/>
    <w:rsid w:val="00A45F36"/>
    <w:rsid w:val="00A55B4D"/>
    <w:rsid w:val="00A71542"/>
    <w:rsid w:val="00A71A83"/>
    <w:rsid w:val="00A73549"/>
    <w:rsid w:val="00A7365D"/>
    <w:rsid w:val="00A8116D"/>
    <w:rsid w:val="00A97F43"/>
    <w:rsid w:val="00AA1654"/>
    <w:rsid w:val="00AA7F69"/>
    <w:rsid w:val="00AD008A"/>
    <w:rsid w:val="00AD0F35"/>
    <w:rsid w:val="00AD3275"/>
    <w:rsid w:val="00AE75DA"/>
    <w:rsid w:val="00AE7D61"/>
    <w:rsid w:val="00B0519B"/>
    <w:rsid w:val="00B13355"/>
    <w:rsid w:val="00B1720C"/>
    <w:rsid w:val="00B25C93"/>
    <w:rsid w:val="00B262A1"/>
    <w:rsid w:val="00B26F3A"/>
    <w:rsid w:val="00B32781"/>
    <w:rsid w:val="00B40D92"/>
    <w:rsid w:val="00B54132"/>
    <w:rsid w:val="00B66F8C"/>
    <w:rsid w:val="00B874A7"/>
    <w:rsid w:val="00B9387B"/>
    <w:rsid w:val="00BA2180"/>
    <w:rsid w:val="00BA4CF6"/>
    <w:rsid w:val="00BB0E31"/>
    <w:rsid w:val="00BB5F5E"/>
    <w:rsid w:val="00BC6E97"/>
    <w:rsid w:val="00BE73EB"/>
    <w:rsid w:val="00BF52FD"/>
    <w:rsid w:val="00BF7BB3"/>
    <w:rsid w:val="00C02B72"/>
    <w:rsid w:val="00C0663D"/>
    <w:rsid w:val="00C107DE"/>
    <w:rsid w:val="00C11A20"/>
    <w:rsid w:val="00C12033"/>
    <w:rsid w:val="00C14199"/>
    <w:rsid w:val="00C2513C"/>
    <w:rsid w:val="00C638F1"/>
    <w:rsid w:val="00C87258"/>
    <w:rsid w:val="00C93087"/>
    <w:rsid w:val="00CB64EA"/>
    <w:rsid w:val="00CC23C6"/>
    <w:rsid w:val="00CF3B51"/>
    <w:rsid w:val="00D16BF7"/>
    <w:rsid w:val="00D27E04"/>
    <w:rsid w:val="00D3315D"/>
    <w:rsid w:val="00D34104"/>
    <w:rsid w:val="00D400AB"/>
    <w:rsid w:val="00D42DDD"/>
    <w:rsid w:val="00D54087"/>
    <w:rsid w:val="00D559EA"/>
    <w:rsid w:val="00D63164"/>
    <w:rsid w:val="00D6465E"/>
    <w:rsid w:val="00D66234"/>
    <w:rsid w:val="00D7275F"/>
    <w:rsid w:val="00D80EEB"/>
    <w:rsid w:val="00D8498C"/>
    <w:rsid w:val="00D91F17"/>
    <w:rsid w:val="00D97208"/>
    <w:rsid w:val="00DB0EF4"/>
    <w:rsid w:val="00DC5B58"/>
    <w:rsid w:val="00DC7609"/>
    <w:rsid w:val="00DD0109"/>
    <w:rsid w:val="00DD7FC4"/>
    <w:rsid w:val="00DE3AF0"/>
    <w:rsid w:val="00DF334A"/>
    <w:rsid w:val="00E07220"/>
    <w:rsid w:val="00E12318"/>
    <w:rsid w:val="00E15C12"/>
    <w:rsid w:val="00E20308"/>
    <w:rsid w:val="00E209FD"/>
    <w:rsid w:val="00E2695E"/>
    <w:rsid w:val="00E33C88"/>
    <w:rsid w:val="00E437AB"/>
    <w:rsid w:val="00E47110"/>
    <w:rsid w:val="00E571AB"/>
    <w:rsid w:val="00E71290"/>
    <w:rsid w:val="00E81CD7"/>
    <w:rsid w:val="00E862CF"/>
    <w:rsid w:val="00E8721B"/>
    <w:rsid w:val="00EA01C0"/>
    <w:rsid w:val="00EB1328"/>
    <w:rsid w:val="00EB2B36"/>
    <w:rsid w:val="00EC63B7"/>
    <w:rsid w:val="00ED08B2"/>
    <w:rsid w:val="00EE0D2C"/>
    <w:rsid w:val="00EE10FF"/>
    <w:rsid w:val="00EF366D"/>
    <w:rsid w:val="00EF5C44"/>
    <w:rsid w:val="00EF6A7A"/>
    <w:rsid w:val="00F05266"/>
    <w:rsid w:val="00F17A32"/>
    <w:rsid w:val="00F17C59"/>
    <w:rsid w:val="00F20B0A"/>
    <w:rsid w:val="00F31233"/>
    <w:rsid w:val="00F3521D"/>
    <w:rsid w:val="00F50D37"/>
    <w:rsid w:val="00F56211"/>
    <w:rsid w:val="00F5709B"/>
    <w:rsid w:val="00F57551"/>
    <w:rsid w:val="00F62486"/>
    <w:rsid w:val="00F6258C"/>
    <w:rsid w:val="00F67FC9"/>
    <w:rsid w:val="00F80D56"/>
    <w:rsid w:val="00F81360"/>
    <w:rsid w:val="00F829D3"/>
    <w:rsid w:val="00F83C05"/>
    <w:rsid w:val="00F84E18"/>
    <w:rsid w:val="00F86CE2"/>
    <w:rsid w:val="00F87813"/>
    <w:rsid w:val="00F90079"/>
    <w:rsid w:val="00F901DA"/>
    <w:rsid w:val="00F93EFA"/>
    <w:rsid w:val="00F94599"/>
    <w:rsid w:val="00FB0218"/>
    <w:rsid w:val="00FB1A62"/>
    <w:rsid w:val="00FB378D"/>
    <w:rsid w:val="00FC0618"/>
    <w:rsid w:val="00FC2998"/>
    <w:rsid w:val="00FD05AE"/>
    <w:rsid w:val="00FE03E3"/>
    <w:rsid w:val="00FE16D9"/>
    <w:rsid w:val="00FF3581"/>
    <w:rsid w:val="00FF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A7705"/>
  <w15:chartTrackingRefBased/>
  <w15:docId w15:val="{8F55D981-064F-4458-A0BF-0C2AD847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555E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Titre1">
    <w:name w:val="heading 1"/>
    <w:basedOn w:val="Normal"/>
    <w:next w:val="Normal"/>
    <w:rsid w:val="00A1555E"/>
    <w:pPr>
      <w:spacing w:before="100" w:after="100"/>
      <w:outlineLvl w:val="0"/>
    </w:pPr>
    <w:rPr>
      <w:rFonts w:ascii="Times" w:eastAsia="Times" w:hAnsi="Times" w:cs="Times"/>
      <w:b/>
      <w:sz w:val="48"/>
      <w:szCs w:val="48"/>
    </w:rPr>
  </w:style>
  <w:style w:type="paragraph" w:styleId="Titre2">
    <w:name w:val="heading 2"/>
    <w:basedOn w:val="Normal"/>
    <w:next w:val="Normal"/>
    <w:rsid w:val="00A1555E"/>
    <w:pPr>
      <w:keepNext/>
      <w:keepLines/>
      <w:spacing w:before="40"/>
      <w:outlineLvl w:val="1"/>
    </w:pPr>
    <w:rPr>
      <w:rFonts w:ascii="Helvetica Neue" w:eastAsia="Helvetica Neue" w:hAnsi="Helvetica Neue" w:cs="Helvetica Neue"/>
      <w:color w:val="2E769E"/>
      <w:sz w:val="26"/>
      <w:szCs w:val="26"/>
    </w:rPr>
  </w:style>
  <w:style w:type="paragraph" w:styleId="Titre3">
    <w:name w:val="heading 3"/>
    <w:basedOn w:val="Normal"/>
    <w:next w:val="Normal"/>
    <w:rsid w:val="00A1555E"/>
    <w:pPr>
      <w:spacing w:before="100" w:after="100"/>
      <w:outlineLvl w:val="2"/>
    </w:pPr>
    <w:rPr>
      <w:rFonts w:ascii="Times" w:eastAsia="Times" w:hAnsi="Times" w:cs="Times"/>
      <w:b/>
      <w:sz w:val="27"/>
      <w:szCs w:val="27"/>
    </w:rPr>
  </w:style>
  <w:style w:type="paragraph" w:styleId="Titre4">
    <w:name w:val="heading 4"/>
    <w:basedOn w:val="Normal"/>
    <w:next w:val="Normal"/>
    <w:rsid w:val="00A1555E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rsid w:val="00A1555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rsid w:val="00A15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A1555E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A1555E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A15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3B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3B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D0F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06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el-GR" w:eastAsia="el-GR"/>
    </w:rPr>
  </w:style>
  <w:style w:type="character" w:styleId="Lienhypertexte">
    <w:name w:val="Hyperlink"/>
    <w:basedOn w:val="Policepardfaut"/>
    <w:uiPriority w:val="99"/>
    <w:unhideWhenUsed/>
    <w:rsid w:val="000F760E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007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9007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9007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9007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007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90079"/>
    <w:rPr>
      <w:vertAlign w:val="superscript"/>
    </w:rPr>
  </w:style>
  <w:style w:type="character" w:customStyle="1" w:styleId="font-futura">
    <w:name w:val="font-futura"/>
    <w:basedOn w:val="Policepardfaut"/>
    <w:rsid w:val="00F20B0A"/>
  </w:style>
  <w:style w:type="character" w:customStyle="1" w:styleId="st">
    <w:name w:val="st"/>
    <w:basedOn w:val="Policepardfaut"/>
    <w:rsid w:val="00BC6E97"/>
  </w:style>
  <w:style w:type="paragraph" w:styleId="En-tte">
    <w:name w:val="header"/>
    <w:basedOn w:val="Normal"/>
    <w:link w:val="En-tteCar"/>
    <w:uiPriority w:val="99"/>
    <w:unhideWhenUsed/>
    <w:rsid w:val="00D6316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63164"/>
  </w:style>
  <w:style w:type="paragraph" w:styleId="Pieddepage">
    <w:name w:val="footer"/>
    <w:basedOn w:val="Normal"/>
    <w:link w:val="PieddepageCar"/>
    <w:uiPriority w:val="99"/>
    <w:unhideWhenUsed/>
    <w:rsid w:val="00D6316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3164"/>
  </w:style>
  <w:style w:type="paragraph" w:styleId="PrformatHTML">
    <w:name w:val="HTML Preformatted"/>
    <w:basedOn w:val="Normal"/>
    <w:link w:val="PrformatHTMLCar"/>
    <w:uiPriority w:val="99"/>
    <w:unhideWhenUsed/>
    <w:rsid w:val="00E33C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en-US" w:eastAsia="en-US"/>
    </w:rPr>
  </w:style>
  <w:style w:type="character" w:customStyle="1" w:styleId="PrformatHTMLCar">
    <w:name w:val="Préformaté HTML Car"/>
    <w:basedOn w:val="Policepardfaut"/>
    <w:link w:val="PrformatHTML"/>
    <w:uiPriority w:val="99"/>
    <w:rsid w:val="00E33C88"/>
    <w:rPr>
      <w:rFonts w:ascii="Courier New" w:hAnsi="Courier New" w:cs="Courier New"/>
      <w:lang w:val="en-US" w:eastAsia="en-US"/>
    </w:rPr>
  </w:style>
  <w:style w:type="character" w:styleId="Accentuation">
    <w:name w:val="Emphasis"/>
    <w:basedOn w:val="Policepardfaut"/>
    <w:uiPriority w:val="20"/>
    <w:qFormat/>
    <w:rsid w:val="00542281"/>
    <w:rPr>
      <w:i/>
      <w:iCs/>
    </w:rPr>
  </w:style>
  <w:style w:type="paragraph" w:customStyle="1" w:styleId="yiv9425699672msonormal">
    <w:name w:val="yiv9425699672msonormal"/>
    <w:basedOn w:val="Normal"/>
    <w:rsid w:val="007B2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el-GR" w:eastAsia="el-GR"/>
    </w:rPr>
  </w:style>
  <w:style w:type="character" w:customStyle="1" w:styleId="yiv9425699672gmail-tm-p-em">
    <w:name w:val="yiv9425699672gmail-tm-p-em"/>
    <w:basedOn w:val="Policepardfaut"/>
    <w:rsid w:val="007B2168"/>
  </w:style>
  <w:style w:type="character" w:customStyle="1" w:styleId="yiv9425699672gmail-tm-p-">
    <w:name w:val="yiv9425699672gmail-tm-p-"/>
    <w:basedOn w:val="Policepardfaut"/>
    <w:rsid w:val="007B2168"/>
  </w:style>
  <w:style w:type="paragraph" w:customStyle="1" w:styleId="yiv9425699672gmail-m4470936026733793493yiv9001801504msonormal">
    <w:name w:val="yiv9425699672gmail-m_4470936026733793493yiv9001801504msonormal"/>
    <w:basedOn w:val="Normal"/>
    <w:rsid w:val="007B21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5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CCCCCC"/>
                    <w:bottom w:val="none" w:sz="0" w:space="0" w:color="auto"/>
                    <w:right w:val="none" w:sz="0" w:space="0" w:color="auto"/>
                  </w:divBdr>
                  <w:divsChild>
                    <w:div w:id="1457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585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833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12803">
                                      <w:marLeft w:val="0"/>
                                      <w:marRight w:val="0"/>
                                      <w:marTop w:val="167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7" w:color="6D00F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0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6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16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64D9B-914C-4487-9FF1-2CA243B9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2055</Words>
  <Characters>11304</Characters>
  <Application>Microsoft Office Word</Application>
  <DocSecurity>0</DocSecurity>
  <Lines>94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Poilvé</dc:creator>
  <cp:keywords/>
  <cp:lastModifiedBy>Stamatina Stratigou</cp:lastModifiedBy>
  <cp:revision>5</cp:revision>
  <cp:lastPrinted>2018-09-11T08:41:00Z</cp:lastPrinted>
  <dcterms:created xsi:type="dcterms:W3CDTF">2019-02-18T10:53:00Z</dcterms:created>
  <dcterms:modified xsi:type="dcterms:W3CDTF">2019-02-19T09:52:00Z</dcterms:modified>
</cp:coreProperties>
</file>